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515" w:rsidRDefault="007A4515" w:rsidP="007A4515">
      <w:pPr>
        <w:jc w:val="center"/>
        <w:rPr>
          <w:b/>
          <w:sz w:val="28"/>
          <w:szCs w:val="28"/>
        </w:rPr>
      </w:pPr>
      <w:bookmarkStart w:id="0" w:name="_GoBack"/>
      <w:bookmarkEnd w:id="0"/>
      <w:r>
        <w:rPr>
          <w:b/>
          <w:sz w:val="28"/>
          <w:szCs w:val="28"/>
        </w:rPr>
        <w:t>BẢNG SỐ 1: QUY MÔ VẬT TƯ CUNG CẤP</w:t>
      </w:r>
    </w:p>
    <w:p w:rsidR="007A4515" w:rsidRPr="007A4515" w:rsidRDefault="007A4515" w:rsidP="007A4515">
      <w:pPr>
        <w:spacing w:after="240"/>
        <w:jc w:val="center"/>
        <w:rPr>
          <w:i/>
          <w:sz w:val="28"/>
          <w:szCs w:val="28"/>
        </w:rPr>
      </w:pPr>
      <w:r w:rsidRPr="007A4515">
        <w:rPr>
          <w:i/>
          <w:sz w:val="28"/>
          <w:szCs w:val="28"/>
        </w:rPr>
        <w:t>(Kèm thông báo mời chào giá số.</w:t>
      </w:r>
      <w:r w:rsidR="001F751D">
        <w:rPr>
          <w:i/>
          <w:sz w:val="28"/>
          <w:szCs w:val="28"/>
        </w:rPr>
        <w:t>...</w:t>
      </w:r>
      <w:r w:rsidRPr="007A4515">
        <w:rPr>
          <w:i/>
          <w:sz w:val="28"/>
          <w:szCs w:val="28"/>
        </w:rPr>
        <w:t>....../TB-CHKQTCR ngày......tháng</w:t>
      </w:r>
      <w:proofErr w:type="gramStart"/>
      <w:r w:rsidRPr="007A4515">
        <w:rPr>
          <w:i/>
          <w:sz w:val="28"/>
          <w:szCs w:val="28"/>
        </w:rPr>
        <w:t>.....</w:t>
      </w:r>
      <w:proofErr w:type="gramEnd"/>
      <w:r w:rsidRPr="007A4515">
        <w:rPr>
          <w:i/>
          <w:sz w:val="28"/>
          <w:szCs w:val="28"/>
        </w:rPr>
        <w:t>năm 2022)</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710"/>
        <w:gridCol w:w="3544"/>
        <w:gridCol w:w="1559"/>
        <w:gridCol w:w="1701"/>
        <w:gridCol w:w="1701"/>
      </w:tblGrid>
      <w:tr w:rsidR="007A4515" w:rsidRPr="00063428" w:rsidTr="001F751D">
        <w:trPr>
          <w:trHeight w:val="567"/>
        </w:trPr>
        <w:tc>
          <w:tcPr>
            <w:tcW w:w="960" w:type="dxa"/>
            <w:shd w:val="clear" w:color="auto" w:fill="auto"/>
            <w:noWrap/>
            <w:vAlign w:val="center"/>
            <w:hideMark/>
          </w:tcPr>
          <w:p w:rsidR="007A4515" w:rsidRPr="00063428" w:rsidRDefault="007A4515" w:rsidP="007A4515">
            <w:pPr>
              <w:jc w:val="center"/>
              <w:rPr>
                <w:b/>
                <w:bCs/>
                <w:color w:val="000000"/>
                <w:sz w:val="28"/>
                <w:szCs w:val="28"/>
              </w:rPr>
            </w:pPr>
            <w:r w:rsidRPr="00063428">
              <w:rPr>
                <w:b/>
                <w:bCs/>
                <w:color w:val="000000"/>
                <w:sz w:val="28"/>
                <w:szCs w:val="28"/>
              </w:rPr>
              <w:t>STT</w:t>
            </w:r>
          </w:p>
        </w:tc>
        <w:tc>
          <w:tcPr>
            <w:tcW w:w="4710" w:type="dxa"/>
            <w:shd w:val="clear" w:color="auto" w:fill="auto"/>
            <w:noWrap/>
            <w:vAlign w:val="center"/>
            <w:hideMark/>
          </w:tcPr>
          <w:p w:rsidR="007A4515" w:rsidRPr="00063428" w:rsidRDefault="007A4515" w:rsidP="007A4515">
            <w:pPr>
              <w:jc w:val="center"/>
              <w:rPr>
                <w:b/>
                <w:bCs/>
                <w:color w:val="000000"/>
                <w:sz w:val="28"/>
                <w:szCs w:val="28"/>
              </w:rPr>
            </w:pPr>
            <w:r w:rsidRPr="00063428">
              <w:rPr>
                <w:b/>
                <w:bCs/>
                <w:color w:val="000000"/>
                <w:sz w:val="28"/>
                <w:szCs w:val="28"/>
              </w:rPr>
              <w:t>Vật tư</w:t>
            </w:r>
          </w:p>
        </w:tc>
        <w:tc>
          <w:tcPr>
            <w:tcW w:w="3544" w:type="dxa"/>
            <w:shd w:val="clear" w:color="auto" w:fill="auto"/>
            <w:noWrap/>
            <w:vAlign w:val="center"/>
            <w:hideMark/>
          </w:tcPr>
          <w:p w:rsidR="007A4515" w:rsidRPr="00063428" w:rsidRDefault="007A4515" w:rsidP="007A4515">
            <w:pPr>
              <w:jc w:val="center"/>
              <w:rPr>
                <w:b/>
                <w:bCs/>
                <w:color w:val="000000"/>
                <w:sz w:val="28"/>
                <w:szCs w:val="28"/>
              </w:rPr>
            </w:pPr>
            <w:r w:rsidRPr="00063428">
              <w:rPr>
                <w:b/>
                <w:bCs/>
                <w:color w:val="000000"/>
                <w:sz w:val="28"/>
                <w:szCs w:val="28"/>
              </w:rPr>
              <w:t xml:space="preserve">Chủng </w:t>
            </w:r>
            <w:proofErr w:type="gramStart"/>
            <w:r w:rsidRPr="00063428">
              <w:rPr>
                <w:b/>
                <w:bCs/>
                <w:color w:val="000000"/>
                <w:sz w:val="28"/>
                <w:szCs w:val="28"/>
              </w:rPr>
              <w:t>loại ,</w:t>
            </w:r>
            <w:proofErr w:type="gramEnd"/>
            <w:r w:rsidRPr="00063428">
              <w:rPr>
                <w:b/>
                <w:bCs/>
                <w:color w:val="000000"/>
                <w:sz w:val="28"/>
                <w:szCs w:val="28"/>
              </w:rPr>
              <w:t xml:space="preserve"> xuất xứ</w:t>
            </w:r>
          </w:p>
        </w:tc>
        <w:tc>
          <w:tcPr>
            <w:tcW w:w="1559" w:type="dxa"/>
            <w:shd w:val="clear" w:color="auto" w:fill="auto"/>
            <w:noWrap/>
            <w:vAlign w:val="center"/>
            <w:hideMark/>
          </w:tcPr>
          <w:p w:rsidR="007A4515" w:rsidRPr="00063428" w:rsidRDefault="007A4515" w:rsidP="007A4515">
            <w:pPr>
              <w:jc w:val="center"/>
              <w:rPr>
                <w:b/>
                <w:bCs/>
                <w:color w:val="000000"/>
                <w:sz w:val="28"/>
                <w:szCs w:val="28"/>
              </w:rPr>
            </w:pPr>
            <w:r w:rsidRPr="00063428">
              <w:rPr>
                <w:b/>
                <w:bCs/>
                <w:color w:val="000000"/>
                <w:sz w:val="28"/>
                <w:szCs w:val="28"/>
              </w:rPr>
              <w:t>Đơn vị</w:t>
            </w:r>
          </w:p>
        </w:tc>
        <w:tc>
          <w:tcPr>
            <w:tcW w:w="1701" w:type="dxa"/>
            <w:shd w:val="clear" w:color="auto" w:fill="auto"/>
            <w:noWrap/>
            <w:vAlign w:val="center"/>
            <w:hideMark/>
          </w:tcPr>
          <w:p w:rsidR="007A4515" w:rsidRPr="00063428" w:rsidRDefault="007A4515" w:rsidP="007A4515">
            <w:pPr>
              <w:jc w:val="center"/>
              <w:rPr>
                <w:b/>
                <w:bCs/>
                <w:color w:val="000000"/>
                <w:sz w:val="28"/>
                <w:szCs w:val="28"/>
              </w:rPr>
            </w:pPr>
            <w:r w:rsidRPr="00063428">
              <w:rPr>
                <w:b/>
                <w:bCs/>
                <w:color w:val="000000"/>
                <w:sz w:val="28"/>
                <w:szCs w:val="28"/>
              </w:rPr>
              <w:t>Số lượng</w:t>
            </w:r>
          </w:p>
        </w:tc>
        <w:tc>
          <w:tcPr>
            <w:tcW w:w="1701" w:type="dxa"/>
            <w:shd w:val="clear" w:color="auto" w:fill="auto"/>
            <w:noWrap/>
            <w:vAlign w:val="center"/>
            <w:hideMark/>
          </w:tcPr>
          <w:p w:rsidR="007A4515" w:rsidRPr="00063428" w:rsidRDefault="007A4515" w:rsidP="007A4515">
            <w:pPr>
              <w:jc w:val="center"/>
              <w:rPr>
                <w:b/>
                <w:bCs/>
                <w:color w:val="000000"/>
                <w:sz w:val="28"/>
                <w:szCs w:val="28"/>
              </w:rPr>
            </w:pPr>
            <w:r w:rsidRPr="00063428">
              <w:rPr>
                <w:b/>
                <w:bCs/>
                <w:color w:val="000000"/>
                <w:sz w:val="28"/>
                <w:szCs w:val="28"/>
              </w:rPr>
              <w:t>Ghi chú</w:t>
            </w:r>
          </w:p>
        </w:tc>
      </w:tr>
      <w:tr w:rsidR="007A4515" w:rsidRPr="00063428" w:rsidTr="001F751D">
        <w:trPr>
          <w:trHeight w:val="567"/>
        </w:trPr>
        <w:tc>
          <w:tcPr>
            <w:tcW w:w="960"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1</w:t>
            </w:r>
          </w:p>
        </w:tc>
        <w:tc>
          <w:tcPr>
            <w:tcW w:w="4710" w:type="dxa"/>
            <w:shd w:val="clear" w:color="auto" w:fill="auto"/>
            <w:noWrap/>
            <w:vAlign w:val="center"/>
            <w:hideMark/>
          </w:tcPr>
          <w:p w:rsidR="007A4515" w:rsidRPr="00063428" w:rsidRDefault="007A4515" w:rsidP="007A4515">
            <w:pPr>
              <w:rPr>
                <w:color w:val="000000"/>
                <w:sz w:val="28"/>
                <w:szCs w:val="28"/>
              </w:rPr>
            </w:pPr>
            <w:r w:rsidRPr="00063428">
              <w:rPr>
                <w:color w:val="000000"/>
                <w:sz w:val="28"/>
                <w:szCs w:val="28"/>
              </w:rPr>
              <w:t>Áo mưa vệ sinh điều hòa âm trần</w:t>
            </w:r>
          </w:p>
        </w:tc>
        <w:tc>
          <w:tcPr>
            <w:tcW w:w="3544"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Việt Nam</w:t>
            </w:r>
          </w:p>
        </w:tc>
        <w:tc>
          <w:tcPr>
            <w:tcW w:w="1559"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Cái</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2</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Mới 100%</w:t>
            </w:r>
          </w:p>
        </w:tc>
      </w:tr>
      <w:tr w:rsidR="007A4515" w:rsidRPr="00063428" w:rsidTr="001F751D">
        <w:trPr>
          <w:trHeight w:val="567"/>
        </w:trPr>
        <w:tc>
          <w:tcPr>
            <w:tcW w:w="960"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2</w:t>
            </w:r>
          </w:p>
        </w:tc>
        <w:tc>
          <w:tcPr>
            <w:tcW w:w="4710" w:type="dxa"/>
            <w:shd w:val="clear" w:color="auto" w:fill="auto"/>
            <w:noWrap/>
            <w:vAlign w:val="center"/>
            <w:hideMark/>
          </w:tcPr>
          <w:p w:rsidR="007A4515" w:rsidRPr="00063428" w:rsidRDefault="007A4515" w:rsidP="007A4515">
            <w:pPr>
              <w:rPr>
                <w:color w:val="000000"/>
                <w:sz w:val="28"/>
                <w:szCs w:val="28"/>
              </w:rPr>
            </w:pPr>
            <w:r w:rsidRPr="00063428">
              <w:rPr>
                <w:color w:val="000000"/>
                <w:sz w:val="28"/>
                <w:szCs w:val="28"/>
              </w:rPr>
              <w:t>Áo mưa vệ sinh điều hòa cục bộ</w:t>
            </w:r>
          </w:p>
        </w:tc>
        <w:tc>
          <w:tcPr>
            <w:tcW w:w="3544"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Việt Nam</w:t>
            </w:r>
          </w:p>
        </w:tc>
        <w:tc>
          <w:tcPr>
            <w:tcW w:w="1559"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Cái</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2</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Mới 100%</w:t>
            </w:r>
          </w:p>
        </w:tc>
      </w:tr>
      <w:tr w:rsidR="007A4515" w:rsidRPr="00063428" w:rsidTr="001F751D">
        <w:trPr>
          <w:trHeight w:val="567"/>
        </w:trPr>
        <w:tc>
          <w:tcPr>
            <w:tcW w:w="960"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3</w:t>
            </w:r>
          </w:p>
        </w:tc>
        <w:tc>
          <w:tcPr>
            <w:tcW w:w="4710" w:type="dxa"/>
            <w:shd w:val="clear" w:color="auto" w:fill="auto"/>
            <w:noWrap/>
            <w:vAlign w:val="center"/>
            <w:hideMark/>
          </w:tcPr>
          <w:p w:rsidR="007A4515" w:rsidRPr="00063428" w:rsidRDefault="007A4515" w:rsidP="007A4515">
            <w:pPr>
              <w:rPr>
                <w:color w:val="000000"/>
                <w:sz w:val="28"/>
                <w:szCs w:val="28"/>
              </w:rPr>
            </w:pPr>
            <w:r w:rsidRPr="00063428">
              <w:rPr>
                <w:color w:val="000000"/>
                <w:sz w:val="28"/>
                <w:szCs w:val="28"/>
              </w:rPr>
              <w:t>Bàn chải sắt</w:t>
            </w:r>
          </w:p>
        </w:tc>
        <w:tc>
          <w:tcPr>
            <w:tcW w:w="3544"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Nguyễn Thanh/Việt Nam</w:t>
            </w:r>
          </w:p>
        </w:tc>
        <w:tc>
          <w:tcPr>
            <w:tcW w:w="1559"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Cái</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377</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Mới 100%</w:t>
            </w:r>
          </w:p>
        </w:tc>
      </w:tr>
      <w:tr w:rsidR="007A4515" w:rsidRPr="00063428" w:rsidTr="001F751D">
        <w:trPr>
          <w:trHeight w:val="567"/>
        </w:trPr>
        <w:tc>
          <w:tcPr>
            <w:tcW w:w="960"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4</w:t>
            </w:r>
          </w:p>
        </w:tc>
        <w:tc>
          <w:tcPr>
            <w:tcW w:w="4710" w:type="dxa"/>
            <w:shd w:val="clear" w:color="auto" w:fill="auto"/>
            <w:noWrap/>
            <w:vAlign w:val="center"/>
            <w:hideMark/>
          </w:tcPr>
          <w:p w:rsidR="007A4515" w:rsidRPr="00063428" w:rsidRDefault="007A4515" w:rsidP="007A4515">
            <w:pPr>
              <w:rPr>
                <w:color w:val="000000"/>
                <w:sz w:val="28"/>
                <w:szCs w:val="28"/>
              </w:rPr>
            </w:pPr>
            <w:r w:rsidRPr="00063428">
              <w:rPr>
                <w:color w:val="000000"/>
                <w:sz w:val="28"/>
                <w:szCs w:val="28"/>
              </w:rPr>
              <w:t>Băng keo đen cách điện Nano</w:t>
            </w:r>
          </w:p>
        </w:tc>
        <w:tc>
          <w:tcPr>
            <w:tcW w:w="3544"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PVC Nano/Việt Nam</w:t>
            </w:r>
          </w:p>
        </w:tc>
        <w:tc>
          <w:tcPr>
            <w:tcW w:w="1559"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Cuộn</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843</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Mới 100%</w:t>
            </w:r>
          </w:p>
        </w:tc>
      </w:tr>
      <w:tr w:rsidR="007A4515" w:rsidRPr="00063428" w:rsidTr="001F751D">
        <w:trPr>
          <w:trHeight w:val="567"/>
        </w:trPr>
        <w:tc>
          <w:tcPr>
            <w:tcW w:w="960"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5</w:t>
            </w:r>
          </w:p>
        </w:tc>
        <w:tc>
          <w:tcPr>
            <w:tcW w:w="4710" w:type="dxa"/>
            <w:shd w:val="clear" w:color="auto" w:fill="auto"/>
            <w:noWrap/>
            <w:vAlign w:val="center"/>
            <w:hideMark/>
          </w:tcPr>
          <w:p w:rsidR="007A4515" w:rsidRPr="00063428" w:rsidRDefault="007A4515" w:rsidP="007A4515">
            <w:pPr>
              <w:rPr>
                <w:color w:val="000000"/>
                <w:sz w:val="28"/>
                <w:szCs w:val="28"/>
              </w:rPr>
            </w:pPr>
            <w:r w:rsidRPr="00063428">
              <w:rPr>
                <w:color w:val="000000"/>
                <w:sz w:val="28"/>
                <w:szCs w:val="28"/>
              </w:rPr>
              <w:t>Băng keo trung thế Nito</w:t>
            </w:r>
          </w:p>
        </w:tc>
        <w:tc>
          <w:tcPr>
            <w:tcW w:w="3544"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Nito/Nhật Bản</w:t>
            </w:r>
          </w:p>
        </w:tc>
        <w:tc>
          <w:tcPr>
            <w:tcW w:w="1559"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Cuộn</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464</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Mới 100%</w:t>
            </w:r>
          </w:p>
        </w:tc>
      </w:tr>
      <w:tr w:rsidR="007A4515" w:rsidRPr="00063428" w:rsidTr="001F751D">
        <w:trPr>
          <w:trHeight w:val="567"/>
        </w:trPr>
        <w:tc>
          <w:tcPr>
            <w:tcW w:w="960"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6</w:t>
            </w:r>
          </w:p>
        </w:tc>
        <w:tc>
          <w:tcPr>
            <w:tcW w:w="4710" w:type="dxa"/>
            <w:shd w:val="clear" w:color="auto" w:fill="auto"/>
            <w:noWrap/>
            <w:vAlign w:val="center"/>
            <w:hideMark/>
          </w:tcPr>
          <w:p w:rsidR="007A4515" w:rsidRPr="00063428" w:rsidRDefault="007A4515" w:rsidP="007A4515">
            <w:pPr>
              <w:rPr>
                <w:color w:val="000000"/>
                <w:sz w:val="28"/>
                <w:szCs w:val="28"/>
              </w:rPr>
            </w:pPr>
            <w:r w:rsidRPr="00063428">
              <w:rPr>
                <w:color w:val="000000"/>
                <w:sz w:val="28"/>
                <w:szCs w:val="28"/>
              </w:rPr>
              <w:t>Bay sủi sơn 125MM TOTAL THT831256</w:t>
            </w:r>
          </w:p>
        </w:tc>
        <w:tc>
          <w:tcPr>
            <w:tcW w:w="3544"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Total/Trung Quốc</w:t>
            </w:r>
          </w:p>
        </w:tc>
        <w:tc>
          <w:tcPr>
            <w:tcW w:w="1559"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Cây</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26</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Mới 100%</w:t>
            </w:r>
          </w:p>
        </w:tc>
      </w:tr>
      <w:tr w:rsidR="007A4515" w:rsidRPr="00063428" w:rsidTr="001F751D">
        <w:trPr>
          <w:trHeight w:val="567"/>
        </w:trPr>
        <w:tc>
          <w:tcPr>
            <w:tcW w:w="960"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7</w:t>
            </w:r>
          </w:p>
        </w:tc>
        <w:tc>
          <w:tcPr>
            <w:tcW w:w="4710" w:type="dxa"/>
            <w:shd w:val="clear" w:color="auto" w:fill="auto"/>
            <w:noWrap/>
            <w:vAlign w:val="center"/>
            <w:hideMark/>
          </w:tcPr>
          <w:p w:rsidR="007A4515" w:rsidRPr="00063428" w:rsidRDefault="007A4515" w:rsidP="007A4515">
            <w:pPr>
              <w:rPr>
                <w:color w:val="000000"/>
                <w:sz w:val="28"/>
                <w:szCs w:val="28"/>
              </w:rPr>
            </w:pPr>
            <w:r w:rsidRPr="00063428">
              <w:rPr>
                <w:color w:val="000000"/>
                <w:sz w:val="28"/>
                <w:szCs w:val="28"/>
              </w:rPr>
              <w:t>Bình tẩy đa năng Sumo</w:t>
            </w:r>
          </w:p>
        </w:tc>
        <w:tc>
          <w:tcPr>
            <w:tcW w:w="3544"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Sumo/Việt Nam</w:t>
            </w:r>
          </w:p>
        </w:tc>
        <w:tc>
          <w:tcPr>
            <w:tcW w:w="1559"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Bình</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225</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Mới 100%</w:t>
            </w:r>
          </w:p>
        </w:tc>
      </w:tr>
      <w:tr w:rsidR="007A4515" w:rsidRPr="00063428" w:rsidTr="001F751D">
        <w:trPr>
          <w:trHeight w:val="567"/>
        </w:trPr>
        <w:tc>
          <w:tcPr>
            <w:tcW w:w="960"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8</w:t>
            </w:r>
          </w:p>
        </w:tc>
        <w:tc>
          <w:tcPr>
            <w:tcW w:w="4710" w:type="dxa"/>
            <w:shd w:val="clear" w:color="auto" w:fill="auto"/>
            <w:noWrap/>
            <w:vAlign w:val="center"/>
            <w:hideMark/>
          </w:tcPr>
          <w:p w:rsidR="007A4515" w:rsidRPr="00063428" w:rsidRDefault="007A4515" w:rsidP="007A4515">
            <w:pPr>
              <w:rPr>
                <w:color w:val="000000"/>
                <w:sz w:val="28"/>
                <w:szCs w:val="28"/>
              </w:rPr>
            </w:pPr>
            <w:r w:rsidRPr="00063428">
              <w:rPr>
                <w:color w:val="000000"/>
                <w:sz w:val="28"/>
                <w:szCs w:val="28"/>
              </w:rPr>
              <w:t>Bình sơn xịt chống rỉ</w:t>
            </w:r>
          </w:p>
        </w:tc>
        <w:tc>
          <w:tcPr>
            <w:tcW w:w="3544"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ATM/Việt Nam</w:t>
            </w:r>
          </w:p>
        </w:tc>
        <w:tc>
          <w:tcPr>
            <w:tcW w:w="1559"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Bình</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48</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Mới 100%</w:t>
            </w:r>
          </w:p>
        </w:tc>
      </w:tr>
      <w:tr w:rsidR="007A4515" w:rsidRPr="00063428" w:rsidTr="001F751D">
        <w:trPr>
          <w:trHeight w:val="567"/>
        </w:trPr>
        <w:tc>
          <w:tcPr>
            <w:tcW w:w="960"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9</w:t>
            </w:r>
          </w:p>
        </w:tc>
        <w:tc>
          <w:tcPr>
            <w:tcW w:w="4710" w:type="dxa"/>
            <w:shd w:val="clear" w:color="auto" w:fill="auto"/>
            <w:vAlign w:val="center"/>
            <w:hideMark/>
          </w:tcPr>
          <w:p w:rsidR="007A4515" w:rsidRPr="00063428" w:rsidRDefault="007A4515" w:rsidP="007A4515">
            <w:pPr>
              <w:rPr>
                <w:color w:val="000000"/>
                <w:sz w:val="28"/>
                <w:szCs w:val="28"/>
              </w:rPr>
            </w:pPr>
            <w:r w:rsidRPr="00063428">
              <w:rPr>
                <w:color w:val="000000"/>
                <w:sz w:val="28"/>
                <w:szCs w:val="28"/>
              </w:rPr>
              <w:t>Bọc đầu cos 10 li đen, đỏ, vàng, xanh (mỗi loại 1 bịch, bịch 20 cái)</w:t>
            </w:r>
          </w:p>
        </w:tc>
        <w:tc>
          <w:tcPr>
            <w:tcW w:w="3544" w:type="dxa"/>
            <w:shd w:val="clear" w:color="auto" w:fill="auto"/>
            <w:vAlign w:val="center"/>
            <w:hideMark/>
          </w:tcPr>
          <w:p w:rsidR="007A4515" w:rsidRPr="00063428" w:rsidRDefault="007A4515" w:rsidP="007A4515">
            <w:pPr>
              <w:jc w:val="center"/>
              <w:rPr>
                <w:color w:val="000000"/>
                <w:sz w:val="28"/>
                <w:szCs w:val="28"/>
              </w:rPr>
            </w:pPr>
            <w:r w:rsidRPr="00063428">
              <w:rPr>
                <w:color w:val="000000"/>
                <w:sz w:val="28"/>
                <w:szCs w:val="28"/>
              </w:rPr>
              <w:t>Nhựa PVC/Việt Nam</w:t>
            </w:r>
          </w:p>
        </w:tc>
        <w:tc>
          <w:tcPr>
            <w:tcW w:w="1559"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Bịch</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14</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Mới 100%</w:t>
            </w:r>
          </w:p>
        </w:tc>
      </w:tr>
      <w:tr w:rsidR="007A4515" w:rsidRPr="00063428" w:rsidTr="001F751D">
        <w:trPr>
          <w:trHeight w:val="567"/>
        </w:trPr>
        <w:tc>
          <w:tcPr>
            <w:tcW w:w="960"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10</w:t>
            </w:r>
          </w:p>
        </w:tc>
        <w:tc>
          <w:tcPr>
            <w:tcW w:w="4710" w:type="dxa"/>
            <w:shd w:val="clear" w:color="auto" w:fill="auto"/>
            <w:vAlign w:val="center"/>
            <w:hideMark/>
          </w:tcPr>
          <w:p w:rsidR="007A4515" w:rsidRPr="00063428" w:rsidRDefault="007A4515" w:rsidP="007A4515">
            <w:pPr>
              <w:rPr>
                <w:color w:val="000000"/>
                <w:sz w:val="28"/>
                <w:szCs w:val="28"/>
              </w:rPr>
            </w:pPr>
            <w:r w:rsidRPr="00063428">
              <w:rPr>
                <w:color w:val="000000"/>
                <w:sz w:val="28"/>
                <w:szCs w:val="28"/>
              </w:rPr>
              <w:t>Bọc đầu cos 16 li đen, đỏ, vàng, xanh (mỗi loại 1 bịch, bịch 20 cái)</w:t>
            </w:r>
          </w:p>
        </w:tc>
        <w:tc>
          <w:tcPr>
            <w:tcW w:w="3544" w:type="dxa"/>
            <w:shd w:val="clear" w:color="auto" w:fill="auto"/>
            <w:vAlign w:val="center"/>
            <w:hideMark/>
          </w:tcPr>
          <w:p w:rsidR="007A4515" w:rsidRPr="00063428" w:rsidRDefault="007A4515" w:rsidP="007A4515">
            <w:pPr>
              <w:jc w:val="center"/>
              <w:rPr>
                <w:color w:val="000000"/>
                <w:sz w:val="28"/>
                <w:szCs w:val="28"/>
              </w:rPr>
            </w:pPr>
            <w:r w:rsidRPr="00063428">
              <w:rPr>
                <w:color w:val="000000"/>
                <w:sz w:val="28"/>
                <w:szCs w:val="28"/>
              </w:rPr>
              <w:t>Nhựa PVC/Việt Nam</w:t>
            </w:r>
          </w:p>
        </w:tc>
        <w:tc>
          <w:tcPr>
            <w:tcW w:w="1559"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Bịch</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30</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Mới 100%</w:t>
            </w:r>
          </w:p>
        </w:tc>
      </w:tr>
      <w:tr w:rsidR="007A4515" w:rsidRPr="00063428" w:rsidTr="001F751D">
        <w:trPr>
          <w:trHeight w:val="567"/>
        </w:trPr>
        <w:tc>
          <w:tcPr>
            <w:tcW w:w="960"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11</w:t>
            </w:r>
          </w:p>
        </w:tc>
        <w:tc>
          <w:tcPr>
            <w:tcW w:w="4710" w:type="dxa"/>
            <w:shd w:val="clear" w:color="auto" w:fill="auto"/>
            <w:vAlign w:val="center"/>
            <w:hideMark/>
          </w:tcPr>
          <w:p w:rsidR="007A4515" w:rsidRPr="00063428" w:rsidRDefault="007A4515" w:rsidP="007A4515">
            <w:pPr>
              <w:rPr>
                <w:color w:val="000000"/>
                <w:sz w:val="28"/>
                <w:szCs w:val="28"/>
              </w:rPr>
            </w:pPr>
            <w:r w:rsidRPr="00063428">
              <w:rPr>
                <w:color w:val="000000"/>
                <w:sz w:val="28"/>
                <w:szCs w:val="28"/>
              </w:rPr>
              <w:t>Bọc đầu cos 6 li đen, đỏ, vàng, xanh (mỗi loại 1 bịch, bịch 20 cái)</w:t>
            </w:r>
          </w:p>
        </w:tc>
        <w:tc>
          <w:tcPr>
            <w:tcW w:w="3544" w:type="dxa"/>
            <w:shd w:val="clear" w:color="auto" w:fill="auto"/>
            <w:vAlign w:val="center"/>
            <w:hideMark/>
          </w:tcPr>
          <w:p w:rsidR="007A4515" w:rsidRPr="00063428" w:rsidRDefault="007A4515" w:rsidP="007A4515">
            <w:pPr>
              <w:jc w:val="center"/>
              <w:rPr>
                <w:color w:val="000000"/>
                <w:sz w:val="28"/>
                <w:szCs w:val="28"/>
              </w:rPr>
            </w:pPr>
            <w:r w:rsidRPr="00063428">
              <w:rPr>
                <w:color w:val="000000"/>
                <w:sz w:val="28"/>
                <w:szCs w:val="28"/>
              </w:rPr>
              <w:t>Nhựa PVC/Việt Nam</w:t>
            </w:r>
          </w:p>
        </w:tc>
        <w:tc>
          <w:tcPr>
            <w:tcW w:w="1559"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Bịch</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14</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Mới 100%</w:t>
            </w:r>
          </w:p>
        </w:tc>
      </w:tr>
      <w:tr w:rsidR="007A4515" w:rsidRPr="00063428" w:rsidTr="001F751D">
        <w:trPr>
          <w:trHeight w:val="567"/>
        </w:trPr>
        <w:tc>
          <w:tcPr>
            <w:tcW w:w="960"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12</w:t>
            </w:r>
          </w:p>
        </w:tc>
        <w:tc>
          <w:tcPr>
            <w:tcW w:w="4710" w:type="dxa"/>
            <w:shd w:val="clear" w:color="auto" w:fill="auto"/>
            <w:noWrap/>
            <w:vAlign w:val="center"/>
            <w:hideMark/>
          </w:tcPr>
          <w:p w:rsidR="007A4515" w:rsidRPr="00063428" w:rsidRDefault="007A4515" w:rsidP="007A4515">
            <w:pPr>
              <w:rPr>
                <w:color w:val="000000"/>
                <w:sz w:val="28"/>
                <w:szCs w:val="28"/>
              </w:rPr>
            </w:pPr>
            <w:r w:rsidRPr="00063428">
              <w:rPr>
                <w:color w:val="000000"/>
                <w:sz w:val="28"/>
                <w:szCs w:val="28"/>
              </w:rPr>
              <w:t>Bông thấm nước</w:t>
            </w:r>
          </w:p>
        </w:tc>
        <w:tc>
          <w:tcPr>
            <w:tcW w:w="3544"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Bạch Tuyết/Việt Nam</w:t>
            </w:r>
          </w:p>
        </w:tc>
        <w:tc>
          <w:tcPr>
            <w:tcW w:w="1559"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Kg</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16</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Mới 100%</w:t>
            </w:r>
          </w:p>
        </w:tc>
      </w:tr>
      <w:tr w:rsidR="007A4515" w:rsidRPr="00063428" w:rsidTr="001F751D">
        <w:trPr>
          <w:trHeight w:val="567"/>
        </w:trPr>
        <w:tc>
          <w:tcPr>
            <w:tcW w:w="960"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13</w:t>
            </w:r>
          </w:p>
        </w:tc>
        <w:tc>
          <w:tcPr>
            <w:tcW w:w="4710" w:type="dxa"/>
            <w:shd w:val="clear" w:color="auto" w:fill="auto"/>
            <w:noWrap/>
            <w:vAlign w:val="center"/>
            <w:hideMark/>
          </w:tcPr>
          <w:p w:rsidR="007A4515" w:rsidRPr="00063428" w:rsidRDefault="007A4515" w:rsidP="007A4515">
            <w:pPr>
              <w:rPr>
                <w:color w:val="000000"/>
                <w:sz w:val="28"/>
                <w:szCs w:val="28"/>
              </w:rPr>
            </w:pPr>
            <w:r w:rsidRPr="00063428">
              <w:rPr>
                <w:color w:val="000000"/>
                <w:sz w:val="28"/>
                <w:szCs w:val="28"/>
              </w:rPr>
              <w:t>Cao su non</w:t>
            </w:r>
          </w:p>
        </w:tc>
        <w:tc>
          <w:tcPr>
            <w:tcW w:w="3544"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Tombo/Malaysia</w:t>
            </w:r>
          </w:p>
        </w:tc>
        <w:tc>
          <w:tcPr>
            <w:tcW w:w="1559"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Cuộn</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34</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Mới 100%</w:t>
            </w:r>
          </w:p>
        </w:tc>
      </w:tr>
      <w:tr w:rsidR="007A4515" w:rsidRPr="00063428" w:rsidTr="001F751D">
        <w:trPr>
          <w:trHeight w:val="567"/>
        </w:trPr>
        <w:tc>
          <w:tcPr>
            <w:tcW w:w="960"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lastRenderedPageBreak/>
              <w:t>14</w:t>
            </w:r>
          </w:p>
        </w:tc>
        <w:tc>
          <w:tcPr>
            <w:tcW w:w="4710" w:type="dxa"/>
            <w:shd w:val="clear" w:color="auto" w:fill="auto"/>
            <w:noWrap/>
            <w:vAlign w:val="center"/>
            <w:hideMark/>
          </w:tcPr>
          <w:p w:rsidR="007A4515" w:rsidRPr="00063428" w:rsidRDefault="007A4515" w:rsidP="007A4515">
            <w:pPr>
              <w:rPr>
                <w:color w:val="000000"/>
                <w:sz w:val="28"/>
                <w:szCs w:val="28"/>
              </w:rPr>
            </w:pPr>
            <w:r w:rsidRPr="00063428">
              <w:rPr>
                <w:color w:val="000000"/>
                <w:sz w:val="28"/>
                <w:szCs w:val="28"/>
              </w:rPr>
              <w:t>Chổi đót</w:t>
            </w:r>
          </w:p>
        </w:tc>
        <w:tc>
          <w:tcPr>
            <w:tcW w:w="3544"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Việt Nam</w:t>
            </w:r>
          </w:p>
        </w:tc>
        <w:tc>
          <w:tcPr>
            <w:tcW w:w="1559"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Cây</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27</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Mới 100%</w:t>
            </w:r>
          </w:p>
        </w:tc>
      </w:tr>
      <w:tr w:rsidR="007A4515" w:rsidRPr="00063428" w:rsidTr="001F751D">
        <w:trPr>
          <w:trHeight w:val="567"/>
        </w:trPr>
        <w:tc>
          <w:tcPr>
            <w:tcW w:w="960"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15</w:t>
            </w:r>
          </w:p>
        </w:tc>
        <w:tc>
          <w:tcPr>
            <w:tcW w:w="4710" w:type="dxa"/>
            <w:shd w:val="clear" w:color="auto" w:fill="auto"/>
            <w:noWrap/>
            <w:vAlign w:val="center"/>
            <w:hideMark/>
          </w:tcPr>
          <w:p w:rsidR="007A4515" w:rsidRPr="00063428" w:rsidRDefault="007A4515" w:rsidP="007A4515">
            <w:pPr>
              <w:rPr>
                <w:color w:val="000000"/>
                <w:sz w:val="28"/>
                <w:szCs w:val="28"/>
              </w:rPr>
            </w:pPr>
            <w:r w:rsidRPr="00063428">
              <w:rPr>
                <w:color w:val="000000"/>
                <w:sz w:val="28"/>
                <w:szCs w:val="28"/>
              </w:rPr>
              <w:t>Chổi xương gà</w:t>
            </w:r>
          </w:p>
        </w:tc>
        <w:tc>
          <w:tcPr>
            <w:tcW w:w="3544"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Việt Nam</w:t>
            </w:r>
          </w:p>
        </w:tc>
        <w:tc>
          <w:tcPr>
            <w:tcW w:w="1559"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Cây</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27</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Mới 100%</w:t>
            </w:r>
          </w:p>
        </w:tc>
      </w:tr>
      <w:tr w:rsidR="007A4515" w:rsidRPr="00063428" w:rsidTr="001F751D">
        <w:trPr>
          <w:trHeight w:val="567"/>
        </w:trPr>
        <w:tc>
          <w:tcPr>
            <w:tcW w:w="960"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16</w:t>
            </w:r>
          </w:p>
        </w:tc>
        <w:tc>
          <w:tcPr>
            <w:tcW w:w="4710" w:type="dxa"/>
            <w:shd w:val="clear" w:color="auto" w:fill="auto"/>
            <w:noWrap/>
            <w:vAlign w:val="center"/>
            <w:hideMark/>
          </w:tcPr>
          <w:p w:rsidR="007A4515" w:rsidRPr="00063428" w:rsidRDefault="007A4515" w:rsidP="007A4515">
            <w:pPr>
              <w:rPr>
                <w:color w:val="000000"/>
                <w:sz w:val="28"/>
                <w:szCs w:val="28"/>
              </w:rPr>
            </w:pPr>
            <w:r w:rsidRPr="00063428">
              <w:rPr>
                <w:color w:val="000000"/>
                <w:sz w:val="28"/>
                <w:szCs w:val="28"/>
              </w:rPr>
              <w:t>Chụp đầu RJ45</w:t>
            </w:r>
          </w:p>
        </w:tc>
        <w:tc>
          <w:tcPr>
            <w:tcW w:w="3544"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Việt Nam</w:t>
            </w:r>
          </w:p>
        </w:tc>
        <w:tc>
          <w:tcPr>
            <w:tcW w:w="1559"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Hộp</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10</w:t>
            </w:r>
          </w:p>
        </w:tc>
        <w:tc>
          <w:tcPr>
            <w:tcW w:w="1701" w:type="dxa"/>
            <w:shd w:val="clear" w:color="auto" w:fill="auto"/>
            <w:noWrap/>
            <w:vAlign w:val="center"/>
            <w:hideMark/>
          </w:tcPr>
          <w:p w:rsidR="007A4515" w:rsidRPr="00063428" w:rsidRDefault="007A4515" w:rsidP="007A4515">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17</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Co nhiệt</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Việt Nam</w:t>
            </w:r>
          </w:p>
        </w:tc>
        <w:tc>
          <w:tcPr>
            <w:tcW w:w="1559" w:type="dxa"/>
            <w:shd w:val="clear" w:color="auto" w:fill="auto"/>
            <w:noWrap/>
            <w:vAlign w:val="center"/>
            <w:hideMark/>
          </w:tcPr>
          <w:p w:rsidR="001F751D" w:rsidRPr="00063428" w:rsidRDefault="004378D4" w:rsidP="001F751D">
            <w:pPr>
              <w:jc w:val="center"/>
              <w:rPr>
                <w:color w:val="000000"/>
                <w:sz w:val="28"/>
                <w:szCs w:val="28"/>
              </w:rPr>
            </w:pPr>
            <w:r w:rsidRPr="00063428">
              <w:rPr>
                <w:color w:val="000000"/>
                <w:sz w:val="28"/>
                <w:szCs w:val="28"/>
              </w:rPr>
              <w:t>M</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4</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18</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Cọ quét bụi 10cm</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Thành Phát/Việt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Cái</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478</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19</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 xml:space="preserve">Cọ quét </w:t>
            </w:r>
            <w:proofErr w:type="gramStart"/>
            <w:r w:rsidRPr="00063428">
              <w:rPr>
                <w:color w:val="000000"/>
                <w:sz w:val="28"/>
                <w:szCs w:val="28"/>
              </w:rPr>
              <w:t>bụi  15</w:t>
            </w:r>
            <w:proofErr w:type="gramEnd"/>
            <w:r w:rsidRPr="00063428">
              <w:rPr>
                <w:color w:val="000000"/>
                <w:sz w:val="28"/>
                <w:szCs w:val="28"/>
              </w:rPr>
              <w:t>cm</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Thành Phát/Việt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Cái</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266</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20</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 xml:space="preserve">Cọ quét </w:t>
            </w:r>
            <w:proofErr w:type="gramStart"/>
            <w:r w:rsidRPr="00063428">
              <w:rPr>
                <w:color w:val="000000"/>
                <w:sz w:val="28"/>
                <w:szCs w:val="28"/>
              </w:rPr>
              <w:t>bụi  3</w:t>
            </w:r>
            <w:proofErr w:type="gramEnd"/>
            <w:r w:rsidRPr="00063428">
              <w:rPr>
                <w:color w:val="000000"/>
                <w:sz w:val="28"/>
                <w:szCs w:val="28"/>
              </w:rPr>
              <w:t>cm</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Thành Phát/Việt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Cái</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696</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21</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Cọ quét bụi 5cm</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Thành Phát/Việt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Cái</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499</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22</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Cồn 90 độ</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Chai</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46</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23</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Cồn công nghiệp</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Lít</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178</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24</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Con lăn sơn 25cm</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Việt Mỹ/Việt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Cái</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24</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25</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Contact cleaner (bình 330ml)</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Lubrian/Singapore</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Bình</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121</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26</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Cưa sắt cắt ống</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Thép/Việt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Cái</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2</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27</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Đá cắt 100mm</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Kim Cương/Việt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Viên</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24</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28</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Đá mài 150mm</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Kim Cương/Việt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Viên</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30</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29</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Đầu bơm mỡ</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Thép/Việt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Cái</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8</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lastRenderedPageBreak/>
              <w:t>30</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Đầu cos pin chân tròn đấu tủ điều khiển</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Cos đồng/Việt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Bịch</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1</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31</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Đầu Cos tròn 10 li (30 cái/bịch)</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Cos đồng/Việt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Bịch</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5</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32</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Đầu Cos tròn 16 li (30 cái/bịch)</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Cos đồng/Việt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Bịch</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9</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33</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Đầu Cos tròn 6 li (30 cái/bịch)</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Cos đồng/Việt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Bịch</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5</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34</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Đầu RJ11</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Hộp</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4</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35</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Đầu RJ45</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Hộp</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14</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36</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Dầu RP7 (loại 200ml)</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Selleys/Thái Lan</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Bình</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398</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37</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Dây chì hàn</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Cuộn</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18</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38</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Dây rút các loại 2 tấc (20 sợi/túi)</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Huada/Việt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Túi</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606</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39</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Dây rút các loại 3 tấc (20 sợi/túi)</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Huada/Việt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Túi</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807</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40</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Dây rút các loại 4 tấc (20 sợi/túi)</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Huada/Việt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Túi</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202</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41</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Dây rút các loại 5 tấc (20 sợi/túi)</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Huada/Việt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Túi</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251</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42</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Dây velcro bó cáp (5m/Cuộn)</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Cuộn</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58</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43</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Găng tay vải sợi</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Găng tay vài sợi Poly/Việt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Đôi</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1642</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44</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Găng tay y tế</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Vglove/Việt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Đôi</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92</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45</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Giấy nhám cuộn</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Toa/Việt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Cuộn</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454</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lastRenderedPageBreak/>
              <w:t>46</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Giấy nhám tờ</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Toa/Việt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Tờ</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337</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47</w:t>
            </w:r>
          </w:p>
        </w:tc>
        <w:tc>
          <w:tcPr>
            <w:tcW w:w="4710" w:type="dxa"/>
            <w:shd w:val="clear" w:color="auto" w:fill="auto"/>
            <w:vAlign w:val="center"/>
            <w:hideMark/>
          </w:tcPr>
          <w:p w:rsidR="001F751D" w:rsidRPr="00063428" w:rsidRDefault="001F751D" w:rsidP="001F751D">
            <w:pPr>
              <w:rPr>
                <w:color w:val="000000"/>
                <w:sz w:val="28"/>
                <w:szCs w:val="28"/>
              </w:rPr>
            </w:pPr>
            <w:r w:rsidRPr="00063428">
              <w:rPr>
                <w:color w:val="000000"/>
                <w:sz w:val="28"/>
                <w:szCs w:val="28"/>
              </w:rPr>
              <w:t>Keo Dán Đa Năng Dog HTN Tool X-66 (100ml)</w:t>
            </w:r>
          </w:p>
        </w:tc>
        <w:tc>
          <w:tcPr>
            <w:tcW w:w="3544" w:type="dxa"/>
            <w:shd w:val="clear" w:color="auto" w:fill="auto"/>
            <w:vAlign w:val="center"/>
            <w:hideMark/>
          </w:tcPr>
          <w:p w:rsidR="001F751D" w:rsidRPr="00063428" w:rsidRDefault="001F751D" w:rsidP="001F751D">
            <w:pPr>
              <w:jc w:val="center"/>
              <w:rPr>
                <w:color w:val="000000"/>
                <w:sz w:val="28"/>
                <w:szCs w:val="28"/>
              </w:rPr>
            </w:pPr>
            <w:r w:rsidRPr="00063428">
              <w:rPr>
                <w:color w:val="000000"/>
                <w:sz w:val="28"/>
                <w:szCs w:val="28"/>
              </w:rPr>
              <w:t>X66/Thái Lan</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Hộp</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4</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48</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Keo dán ống nhựa Bình Minh</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Bình Minh/Việt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Hộp</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3</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49</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Keo Silicon Apollo A500</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Apolo/Việt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Bình</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281</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50</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Keo tản nhiệt (xi lanh)</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Ống</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10</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51</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Khăn vải mềm</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Baby Care/Việt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Hộp</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24</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52</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Khăn vải mịn 3M</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3M/Việt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Cái</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56</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53</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Khẩu trang</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Tân Á/Việt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Cái</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1606</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54</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Long não</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Bịch</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104</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55</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Lười dao rọc giấy</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Cái</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28</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56</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Mỡ bò L3</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Litol 3/Việt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Kg</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86</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57</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Mỡ chịu nhiệt SKF LGHP 2/1, hộp 1kg</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SKF/Nhật Bản</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Hộp</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10</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58</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Mỡ đa năng SKF LGMT  3/5</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SKF/Nhật Bản</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Kg</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54</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59</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Nhãn máy in</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Brother/Nhật Bản</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Hộp</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18</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60</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Nhớt 15W40 Castrol</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Castrol/ViệtNam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Lít</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94</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61</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Nhớt 70W90 Castrol</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Castrol/ViệtNam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Lít</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48</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lastRenderedPageBreak/>
              <w:t>62</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Nước cất châm bình Acquy</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Lít</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18</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63</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Nước rửa kính Gift 580ml</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Gift/Việt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Bình</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247</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64</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Pin AA Panasonic</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Panasonic/Việt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Viên</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24</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65</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Pin Cmos</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Viên</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168</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66</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Pin tiểu AAA</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Panasonic/Việt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Viên</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312</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67</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Rệp thoại</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Hộp</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4</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68</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Sơn chống gỉ Jotun</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Jotun/Việt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Hộp</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35</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69</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Sơn chống rỉ Expo</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Expo/Việt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Kg</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190</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70</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Sơn màu Jotun</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Jotun/Việt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Hộp</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31</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71</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Bình xịt côn trùng (330ml)</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Raid/Việt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Bình</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68</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72</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Tụ đề 30f</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Tụ đề/Việt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Cái</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10</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73</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Vải vệ sinh màu trắng</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Vải miếng/Việt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Kg</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1022.4</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74</w:t>
            </w:r>
          </w:p>
        </w:tc>
        <w:tc>
          <w:tcPr>
            <w:tcW w:w="4710" w:type="dxa"/>
            <w:shd w:val="clear" w:color="auto" w:fill="auto"/>
            <w:noWrap/>
            <w:vAlign w:val="center"/>
            <w:hideMark/>
          </w:tcPr>
          <w:p w:rsidR="001F751D" w:rsidRPr="00063428" w:rsidRDefault="001F751D" w:rsidP="001F751D">
            <w:pPr>
              <w:rPr>
                <w:color w:val="000000"/>
                <w:sz w:val="28"/>
                <w:szCs w:val="28"/>
              </w:rPr>
            </w:pPr>
            <w:r w:rsidRPr="00063428">
              <w:rPr>
                <w:color w:val="000000"/>
                <w:sz w:val="28"/>
                <w:szCs w:val="28"/>
              </w:rPr>
              <w:t>Xà phòng OMO</w:t>
            </w:r>
          </w:p>
        </w:tc>
        <w:tc>
          <w:tcPr>
            <w:tcW w:w="3544"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OMO/Việt Nam</w:t>
            </w:r>
          </w:p>
        </w:tc>
        <w:tc>
          <w:tcPr>
            <w:tcW w:w="1559"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Kg</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193.6</w:t>
            </w:r>
          </w:p>
        </w:tc>
        <w:tc>
          <w:tcPr>
            <w:tcW w:w="1701" w:type="dxa"/>
            <w:shd w:val="clear" w:color="auto" w:fill="auto"/>
            <w:noWrap/>
            <w:vAlign w:val="center"/>
            <w:hideMark/>
          </w:tcPr>
          <w:p w:rsidR="001F751D" w:rsidRPr="00063428" w:rsidRDefault="001F751D" w:rsidP="001F751D">
            <w:pPr>
              <w:jc w:val="center"/>
              <w:rPr>
                <w:color w:val="000000"/>
                <w:sz w:val="28"/>
                <w:szCs w:val="28"/>
              </w:rPr>
            </w:pPr>
            <w:r w:rsidRPr="00063428">
              <w:rPr>
                <w:color w:val="000000"/>
                <w:sz w:val="28"/>
                <w:szCs w:val="28"/>
              </w:rPr>
              <w:t>Mới 100%</w:t>
            </w:r>
          </w:p>
        </w:tc>
      </w:tr>
      <w:tr w:rsidR="001F751D" w:rsidRPr="00063428" w:rsidTr="001F751D">
        <w:trPr>
          <w:trHeight w:val="567"/>
        </w:trPr>
        <w:tc>
          <w:tcPr>
            <w:tcW w:w="960" w:type="dxa"/>
            <w:shd w:val="clear" w:color="auto" w:fill="auto"/>
            <w:noWrap/>
            <w:vAlign w:val="center"/>
          </w:tcPr>
          <w:p w:rsidR="001F751D" w:rsidRPr="00063428" w:rsidRDefault="001F751D" w:rsidP="001F751D">
            <w:pPr>
              <w:jc w:val="center"/>
              <w:rPr>
                <w:color w:val="000000"/>
                <w:sz w:val="28"/>
                <w:szCs w:val="28"/>
              </w:rPr>
            </w:pPr>
            <w:r>
              <w:rPr>
                <w:color w:val="000000"/>
                <w:sz w:val="28"/>
                <w:szCs w:val="28"/>
              </w:rPr>
              <w:t>75</w:t>
            </w:r>
          </w:p>
        </w:tc>
        <w:tc>
          <w:tcPr>
            <w:tcW w:w="4710" w:type="dxa"/>
            <w:shd w:val="clear" w:color="auto" w:fill="auto"/>
            <w:noWrap/>
            <w:vAlign w:val="center"/>
          </w:tcPr>
          <w:p w:rsidR="001F751D" w:rsidRPr="00063428" w:rsidRDefault="001F751D" w:rsidP="001F751D">
            <w:pPr>
              <w:rPr>
                <w:color w:val="000000"/>
                <w:sz w:val="28"/>
                <w:szCs w:val="28"/>
              </w:rPr>
            </w:pPr>
            <w:r>
              <w:rPr>
                <w:color w:val="000000"/>
                <w:sz w:val="28"/>
                <w:szCs w:val="28"/>
              </w:rPr>
              <w:t>Xăng A95</w:t>
            </w:r>
          </w:p>
        </w:tc>
        <w:tc>
          <w:tcPr>
            <w:tcW w:w="3544" w:type="dxa"/>
            <w:shd w:val="clear" w:color="auto" w:fill="auto"/>
            <w:noWrap/>
            <w:vAlign w:val="center"/>
          </w:tcPr>
          <w:p w:rsidR="001F751D" w:rsidRPr="00063428" w:rsidRDefault="001F751D" w:rsidP="001F751D">
            <w:pPr>
              <w:jc w:val="center"/>
              <w:rPr>
                <w:color w:val="000000"/>
                <w:sz w:val="28"/>
                <w:szCs w:val="28"/>
              </w:rPr>
            </w:pPr>
            <w:r>
              <w:rPr>
                <w:color w:val="000000"/>
                <w:sz w:val="28"/>
                <w:szCs w:val="28"/>
              </w:rPr>
              <w:t>A95/Việt Nam</w:t>
            </w:r>
          </w:p>
        </w:tc>
        <w:tc>
          <w:tcPr>
            <w:tcW w:w="1559" w:type="dxa"/>
            <w:shd w:val="clear" w:color="auto" w:fill="auto"/>
            <w:noWrap/>
            <w:vAlign w:val="center"/>
          </w:tcPr>
          <w:p w:rsidR="001F751D" w:rsidRPr="00063428" w:rsidRDefault="001F751D" w:rsidP="001F751D">
            <w:pPr>
              <w:jc w:val="center"/>
              <w:rPr>
                <w:color w:val="000000"/>
                <w:sz w:val="28"/>
                <w:szCs w:val="28"/>
              </w:rPr>
            </w:pPr>
            <w:r>
              <w:rPr>
                <w:color w:val="000000"/>
                <w:sz w:val="28"/>
                <w:szCs w:val="28"/>
              </w:rPr>
              <w:t>Lít</w:t>
            </w:r>
          </w:p>
        </w:tc>
        <w:tc>
          <w:tcPr>
            <w:tcW w:w="1701" w:type="dxa"/>
            <w:shd w:val="clear" w:color="auto" w:fill="auto"/>
            <w:noWrap/>
            <w:vAlign w:val="center"/>
          </w:tcPr>
          <w:p w:rsidR="001F751D" w:rsidRPr="00063428" w:rsidRDefault="001F751D" w:rsidP="001F751D">
            <w:pPr>
              <w:jc w:val="center"/>
              <w:rPr>
                <w:color w:val="000000"/>
                <w:sz w:val="28"/>
                <w:szCs w:val="28"/>
              </w:rPr>
            </w:pPr>
            <w:r>
              <w:rPr>
                <w:color w:val="000000"/>
                <w:sz w:val="28"/>
                <w:szCs w:val="28"/>
              </w:rPr>
              <w:t>689</w:t>
            </w:r>
          </w:p>
        </w:tc>
        <w:tc>
          <w:tcPr>
            <w:tcW w:w="1701" w:type="dxa"/>
            <w:shd w:val="clear" w:color="auto" w:fill="auto"/>
            <w:noWrap/>
            <w:vAlign w:val="center"/>
          </w:tcPr>
          <w:p w:rsidR="001F751D" w:rsidRPr="00063428" w:rsidRDefault="001F751D" w:rsidP="001F751D">
            <w:pPr>
              <w:jc w:val="center"/>
              <w:rPr>
                <w:color w:val="000000"/>
                <w:sz w:val="28"/>
                <w:szCs w:val="28"/>
              </w:rPr>
            </w:pPr>
            <w:r>
              <w:rPr>
                <w:color w:val="000000"/>
                <w:sz w:val="28"/>
                <w:szCs w:val="28"/>
              </w:rPr>
              <w:t>Mới 100%</w:t>
            </w:r>
          </w:p>
        </w:tc>
      </w:tr>
    </w:tbl>
    <w:p w:rsidR="007A4515" w:rsidRDefault="007A4515" w:rsidP="007A4515">
      <w:pPr>
        <w:rPr>
          <w:b/>
          <w:bCs/>
          <w:color w:val="000000"/>
          <w:sz w:val="28"/>
          <w:szCs w:val="28"/>
        </w:rPr>
      </w:pPr>
      <w:r w:rsidRPr="0025328D">
        <w:rPr>
          <w:b/>
          <w:bCs/>
          <w:color w:val="000000"/>
          <w:sz w:val="28"/>
          <w:szCs w:val="28"/>
        </w:rPr>
        <w:t>Ghi chú: Số lượng vật tư cung cấp theo danh mục nêu trên là số lượng dự kiến, phân bổ đều cho 12 tháng, có thể thay đổi tùy theo tình hình công việc thực tế tại Cảng HKQT Cam Ranh</w:t>
      </w:r>
    </w:p>
    <w:p w:rsidR="007A4515" w:rsidRDefault="007A4515" w:rsidP="007A4515">
      <w:pPr>
        <w:rPr>
          <w:b/>
          <w:bCs/>
          <w:color w:val="000000"/>
          <w:sz w:val="28"/>
          <w:szCs w:val="28"/>
        </w:rPr>
      </w:pPr>
    </w:p>
    <w:p w:rsidR="007A4515" w:rsidRDefault="007A4515" w:rsidP="007A4515">
      <w:pPr>
        <w:rPr>
          <w:b/>
          <w:bCs/>
          <w:color w:val="000000"/>
          <w:sz w:val="28"/>
          <w:szCs w:val="28"/>
        </w:rPr>
      </w:pPr>
    </w:p>
    <w:p w:rsidR="007A4515" w:rsidRDefault="007A4515" w:rsidP="007A4515">
      <w:pPr>
        <w:rPr>
          <w:b/>
          <w:bCs/>
          <w:color w:val="000000"/>
          <w:sz w:val="28"/>
          <w:szCs w:val="28"/>
        </w:rPr>
      </w:pPr>
    </w:p>
    <w:p w:rsidR="007A4515" w:rsidRDefault="007A4515" w:rsidP="007A4515">
      <w:pPr>
        <w:rPr>
          <w:b/>
          <w:bCs/>
          <w:color w:val="000000"/>
          <w:sz w:val="28"/>
          <w:szCs w:val="28"/>
        </w:rPr>
      </w:pPr>
    </w:p>
    <w:p w:rsidR="007A4515" w:rsidRDefault="007A4515" w:rsidP="007A4515">
      <w:pPr>
        <w:rPr>
          <w:b/>
          <w:bCs/>
          <w:color w:val="000000"/>
          <w:sz w:val="28"/>
          <w:szCs w:val="28"/>
        </w:rPr>
      </w:pPr>
    </w:p>
    <w:p w:rsidR="007A4515" w:rsidRDefault="007A4515" w:rsidP="007A4515">
      <w:pPr>
        <w:rPr>
          <w:b/>
          <w:bCs/>
          <w:color w:val="000000"/>
          <w:sz w:val="28"/>
          <w:szCs w:val="28"/>
        </w:rPr>
      </w:pPr>
    </w:p>
    <w:p w:rsidR="007A4515" w:rsidRDefault="007A4515" w:rsidP="007A4515">
      <w:pPr>
        <w:rPr>
          <w:b/>
          <w:bCs/>
          <w:color w:val="000000"/>
          <w:sz w:val="28"/>
          <w:szCs w:val="28"/>
        </w:rPr>
      </w:pPr>
    </w:p>
    <w:p w:rsidR="007A4515" w:rsidRDefault="007A4515" w:rsidP="007A4515">
      <w:pPr>
        <w:rPr>
          <w:b/>
          <w:bCs/>
          <w:color w:val="000000"/>
          <w:sz w:val="28"/>
          <w:szCs w:val="28"/>
        </w:rPr>
      </w:pPr>
    </w:p>
    <w:p w:rsidR="007A4515" w:rsidRDefault="007A4515" w:rsidP="007A4515">
      <w:pPr>
        <w:rPr>
          <w:b/>
          <w:bCs/>
          <w:color w:val="000000"/>
          <w:sz w:val="28"/>
          <w:szCs w:val="28"/>
        </w:rPr>
      </w:pPr>
    </w:p>
    <w:p w:rsidR="007A4515" w:rsidRDefault="007A4515" w:rsidP="007A4515">
      <w:pPr>
        <w:rPr>
          <w:b/>
          <w:bCs/>
          <w:color w:val="000000"/>
          <w:sz w:val="28"/>
          <w:szCs w:val="28"/>
        </w:rPr>
      </w:pPr>
    </w:p>
    <w:p w:rsidR="007A4515" w:rsidRDefault="007A4515" w:rsidP="007A4515">
      <w:pPr>
        <w:rPr>
          <w:b/>
          <w:bCs/>
          <w:color w:val="000000"/>
          <w:sz w:val="28"/>
          <w:szCs w:val="28"/>
        </w:rPr>
      </w:pPr>
    </w:p>
    <w:p w:rsidR="007A4515" w:rsidRDefault="007A4515" w:rsidP="007A4515">
      <w:pPr>
        <w:rPr>
          <w:b/>
          <w:bCs/>
          <w:color w:val="000000"/>
          <w:sz w:val="28"/>
          <w:szCs w:val="28"/>
        </w:rPr>
        <w:sectPr w:rsidR="007A4515" w:rsidSect="007A4515">
          <w:headerReference w:type="default" r:id="rId8"/>
          <w:footerReference w:type="default" r:id="rId9"/>
          <w:pgSz w:w="16839" w:h="11907" w:orient="landscape" w:code="9"/>
          <w:pgMar w:top="1134" w:right="1134" w:bottom="1134" w:left="1134" w:header="720" w:footer="720" w:gutter="0"/>
          <w:cols w:space="720"/>
          <w:docGrid w:linePitch="360"/>
        </w:sectPr>
      </w:pPr>
    </w:p>
    <w:p w:rsidR="007A4515" w:rsidRDefault="007A4515" w:rsidP="007A4515">
      <w:pPr>
        <w:jc w:val="center"/>
        <w:rPr>
          <w:b/>
          <w:bCs/>
          <w:color w:val="000000"/>
          <w:sz w:val="28"/>
          <w:szCs w:val="28"/>
        </w:rPr>
      </w:pPr>
      <w:r>
        <w:rPr>
          <w:b/>
          <w:bCs/>
          <w:color w:val="000000"/>
          <w:sz w:val="28"/>
          <w:szCs w:val="28"/>
        </w:rPr>
        <w:lastRenderedPageBreak/>
        <w:t>BIỂU MẪU</w:t>
      </w:r>
      <w:r w:rsidR="0052384A">
        <w:rPr>
          <w:b/>
          <w:bCs/>
          <w:color w:val="000000"/>
          <w:sz w:val="28"/>
          <w:szCs w:val="28"/>
        </w:rPr>
        <w:t xml:space="preserve"> 01: </w:t>
      </w:r>
      <w:r>
        <w:rPr>
          <w:b/>
          <w:bCs/>
          <w:color w:val="000000"/>
          <w:sz w:val="28"/>
          <w:szCs w:val="28"/>
        </w:rPr>
        <w:t xml:space="preserve"> ĐƠN CHÀO HÀNG </w:t>
      </w:r>
    </w:p>
    <w:p w:rsidR="007A4515" w:rsidRPr="0052384A" w:rsidRDefault="007A4515" w:rsidP="007A4515">
      <w:pPr>
        <w:spacing w:after="240"/>
        <w:jc w:val="center"/>
        <w:rPr>
          <w:i/>
          <w:sz w:val="26"/>
          <w:szCs w:val="26"/>
        </w:rPr>
      </w:pPr>
      <w:r w:rsidRPr="0052384A">
        <w:rPr>
          <w:i/>
          <w:sz w:val="26"/>
          <w:szCs w:val="26"/>
        </w:rPr>
        <w:t xml:space="preserve">(Kèm </w:t>
      </w:r>
      <w:r w:rsidR="0052384A" w:rsidRPr="0052384A">
        <w:rPr>
          <w:i/>
          <w:sz w:val="26"/>
          <w:szCs w:val="26"/>
        </w:rPr>
        <w:t xml:space="preserve">theo </w:t>
      </w:r>
      <w:r w:rsidR="00533EC6">
        <w:rPr>
          <w:i/>
          <w:sz w:val="26"/>
          <w:szCs w:val="26"/>
        </w:rPr>
        <w:t>T</w:t>
      </w:r>
      <w:r w:rsidRPr="0052384A">
        <w:rPr>
          <w:i/>
          <w:sz w:val="26"/>
          <w:szCs w:val="26"/>
        </w:rPr>
        <w:t>hông báo mời chào giá số</w:t>
      </w:r>
      <w:r w:rsidR="0052384A">
        <w:rPr>
          <w:i/>
          <w:sz w:val="26"/>
          <w:szCs w:val="26"/>
        </w:rPr>
        <w:t xml:space="preserve"> </w:t>
      </w:r>
      <w:r w:rsidRPr="0052384A">
        <w:rPr>
          <w:i/>
          <w:sz w:val="26"/>
          <w:szCs w:val="26"/>
        </w:rPr>
        <w:t>......./TB-CHKQTCR ngày</w:t>
      </w:r>
      <w:r w:rsidR="0052384A">
        <w:rPr>
          <w:i/>
          <w:sz w:val="26"/>
          <w:szCs w:val="26"/>
        </w:rPr>
        <w:t xml:space="preserve"> </w:t>
      </w:r>
      <w:r w:rsidRPr="0052384A">
        <w:rPr>
          <w:i/>
          <w:sz w:val="26"/>
          <w:szCs w:val="26"/>
        </w:rPr>
        <w:t>......</w:t>
      </w:r>
      <w:r w:rsidR="0052384A">
        <w:rPr>
          <w:i/>
          <w:sz w:val="26"/>
          <w:szCs w:val="26"/>
        </w:rPr>
        <w:t xml:space="preserve"> </w:t>
      </w:r>
      <w:r w:rsidRPr="0052384A">
        <w:rPr>
          <w:i/>
          <w:sz w:val="26"/>
          <w:szCs w:val="26"/>
        </w:rPr>
        <w:t>tháng</w:t>
      </w:r>
      <w:r w:rsidR="0052384A">
        <w:rPr>
          <w:i/>
          <w:sz w:val="26"/>
          <w:szCs w:val="26"/>
        </w:rPr>
        <w:t xml:space="preserve"> </w:t>
      </w:r>
      <w:proofErr w:type="gramStart"/>
      <w:r w:rsidRPr="0052384A">
        <w:rPr>
          <w:i/>
          <w:sz w:val="26"/>
          <w:szCs w:val="26"/>
        </w:rPr>
        <w:t>.....</w:t>
      </w:r>
      <w:proofErr w:type="gramEnd"/>
      <w:r w:rsidR="0052384A">
        <w:rPr>
          <w:i/>
          <w:sz w:val="26"/>
          <w:szCs w:val="26"/>
        </w:rPr>
        <w:t xml:space="preserve"> </w:t>
      </w:r>
      <w:r w:rsidRPr="0052384A">
        <w:rPr>
          <w:i/>
          <w:sz w:val="26"/>
          <w:szCs w:val="26"/>
        </w:rPr>
        <w:t>năm 2022)</w:t>
      </w:r>
    </w:p>
    <w:p w:rsidR="007A4515" w:rsidRPr="005E7634" w:rsidRDefault="007A4515" w:rsidP="007A4515">
      <w:pPr>
        <w:jc w:val="center"/>
        <w:rPr>
          <w:b/>
          <w:sz w:val="28"/>
          <w:szCs w:val="28"/>
        </w:rPr>
      </w:pPr>
      <w:r w:rsidRPr="005E7634">
        <w:rPr>
          <w:b/>
          <w:sz w:val="28"/>
          <w:szCs w:val="28"/>
        </w:rPr>
        <w:t>CỘNG HÒA XÃ HỘI CHỦ NGHĨA VIỆT NAM</w:t>
      </w:r>
    </w:p>
    <w:p w:rsidR="007A4515" w:rsidRPr="005E7634" w:rsidRDefault="007A4515" w:rsidP="007A4515">
      <w:pPr>
        <w:jc w:val="center"/>
        <w:rPr>
          <w:b/>
          <w:sz w:val="28"/>
          <w:szCs w:val="28"/>
          <w:u w:val="single"/>
        </w:rPr>
      </w:pPr>
      <w:r w:rsidRPr="005E7634">
        <w:rPr>
          <w:b/>
          <w:sz w:val="28"/>
          <w:szCs w:val="28"/>
          <w:u w:val="single"/>
        </w:rPr>
        <w:t>Độc lập – Tự do – Hạnh phúc</w:t>
      </w:r>
    </w:p>
    <w:p w:rsidR="007A4515" w:rsidRPr="005E7634" w:rsidRDefault="007A4515" w:rsidP="007A4515">
      <w:pPr>
        <w:spacing w:before="120" w:after="120"/>
        <w:ind w:firstLine="142"/>
        <w:jc w:val="center"/>
        <w:rPr>
          <w:b/>
          <w:sz w:val="28"/>
          <w:szCs w:val="28"/>
        </w:rPr>
      </w:pPr>
      <w:r w:rsidRPr="005E7634">
        <w:rPr>
          <w:b/>
          <w:sz w:val="28"/>
          <w:szCs w:val="28"/>
        </w:rPr>
        <w:t>ĐƠN CHÀO HÀNG</w:t>
      </w:r>
    </w:p>
    <w:p w:rsidR="007A4515" w:rsidRPr="005E7634" w:rsidRDefault="007A4515" w:rsidP="007A4515">
      <w:pPr>
        <w:spacing w:before="120" w:after="120"/>
        <w:ind w:firstLine="720"/>
        <w:jc w:val="both"/>
        <w:rPr>
          <w:sz w:val="28"/>
          <w:szCs w:val="28"/>
        </w:rPr>
      </w:pPr>
      <w:r w:rsidRPr="005E7634">
        <w:rPr>
          <w:b/>
          <w:sz w:val="28"/>
          <w:szCs w:val="28"/>
        </w:rPr>
        <w:t xml:space="preserve">                           Kính gửi: </w:t>
      </w:r>
      <w:r w:rsidRPr="005E7634">
        <w:rPr>
          <w:sz w:val="28"/>
          <w:szCs w:val="28"/>
        </w:rPr>
        <w:t>Cảng hàng không quốc tế Cam Ranh</w:t>
      </w:r>
    </w:p>
    <w:p w:rsidR="007A4515" w:rsidRPr="00B72A0D" w:rsidRDefault="007A4515" w:rsidP="007A4515">
      <w:pPr>
        <w:spacing w:before="60" w:after="60" w:line="264" w:lineRule="auto"/>
        <w:jc w:val="both"/>
        <w:rPr>
          <w:sz w:val="28"/>
          <w:szCs w:val="28"/>
        </w:rPr>
      </w:pPr>
      <w:r w:rsidRPr="00B72A0D">
        <w:rPr>
          <w:sz w:val="28"/>
          <w:szCs w:val="28"/>
        </w:rPr>
        <w:t xml:space="preserve">Sau khi nghiên cứu thông báo mời chào giá hạng mục </w:t>
      </w:r>
      <w:r w:rsidR="0052384A">
        <w:rPr>
          <w:sz w:val="28"/>
          <w:szCs w:val="28"/>
        </w:rPr>
        <w:t>“</w:t>
      </w:r>
      <w:r w:rsidRPr="00B72A0D">
        <w:rPr>
          <w:sz w:val="28"/>
          <w:szCs w:val="28"/>
        </w:rPr>
        <w:t>Cung cấp vật tư phục vụ bảo dưỡng định kỳ trang thiết bị kỹ thuật, phương tiện của Cảng hàng không quốc tế Cam Ranh năm 2022</w:t>
      </w:r>
      <w:r w:rsidR="0052384A">
        <w:rPr>
          <w:sz w:val="28"/>
          <w:szCs w:val="28"/>
        </w:rPr>
        <w:t>”</w:t>
      </w:r>
      <w:r w:rsidRPr="00B72A0D">
        <w:rPr>
          <w:sz w:val="28"/>
          <w:szCs w:val="28"/>
        </w:rPr>
        <w:t xml:space="preserve">, Chúng tôi, </w:t>
      </w:r>
      <w:r w:rsidRPr="00B72A0D">
        <w:rPr>
          <w:b/>
          <w:sz w:val="28"/>
          <w:szCs w:val="28"/>
        </w:rPr>
        <w:t>(</w:t>
      </w:r>
      <w:r w:rsidRPr="0052384A">
        <w:rPr>
          <w:i/>
          <w:sz w:val="28"/>
          <w:szCs w:val="28"/>
        </w:rPr>
        <w:t>Ghi tên công ty</w:t>
      </w:r>
      <w:r w:rsidRPr="00B72A0D">
        <w:rPr>
          <w:sz w:val="28"/>
          <w:szCs w:val="28"/>
        </w:rPr>
        <w:t>)</w:t>
      </w:r>
      <w:r w:rsidR="0052384A">
        <w:rPr>
          <w:sz w:val="28"/>
          <w:szCs w:val="28"/>
        </w:rPr>
        <w:t>,</w:t>
      </w:r>
      <w:r w:rsidRPr="00B72A0D">
        <w:rPr>
          <w:sz w:val="28"/>
          <w:szCs w:val="28"/>
        </w:rPr>
        <w:t xml:space="preserve"> cam kết cung cấp </w:t>
      </w:r>
      <w:r w:rsidR="000631A2" w:rsidRPr="00B72A0D">
        <w:rPr>
          <w:sz w:val="28"/>
          <w:szCs w:val="28"/>
        </w:rPr>
        <w:t>vậ</w:t>
      </w:r>
      <w:r w:rsidR="0052384A">
        <w:rPr>
          <w:sz w:val="28"/>
          <w:szCs w:val="28"/>
        </w:rPr>
        <w:t>t</w:t>
      </w:r>
      <w:r w:rsidR="000631A2" w:rsidRPr="00B72A0D">
        <w:rPr>
          <w:sz w:val="28"/>
          <w:szCs w:val="28"/>
        </w:rPr>
        <w:t xml:space="preserve"> tư</w:t>
      </w:r>
      <w:r w:rsidRPr="00B72A0D">
        <w:rPr>
          <w:sz w:val="28"/>
          <w:szCs w:val="28"/>
        </w:rPr>
        <w:t xml:space="preserve"> theo đúng các yêu cầu cụ thể như sau:</w:t>
      </w:r>
    </w:p>
    <w:p w:rsidR="007A4515" w:rsidRPr="00B72A0D" w:rsidRDefault="007A4515" w:rsidP="007A4515">
      <w:pPr>
        <w:pStyle w:val="ListParagraph"/>
        <w:spacing w:before="60" w:after="60" w:line="264" w:lineRule="auto"/>
        <w:ind w:left="0"/>
        <w:contextualSpacing w:val="0"/>
        <w:jc w:val="both"/>
        <w:rPr>
          <w:rFonts w:ascii="Times New Roman" w:hAnsi="Times New Roman" w:cs="Times New Roman"/>
          <w:sz w:val="28"/>
          <w:szCs w:val="28"/>
        </w:rPr>
      </w:pPr>
      <w:r w:rsidRPr="00B72A0D">
        <w:rPr>
          <w:rFonts w:ascii="Times New Roman" w:hAnsi="Times New Roman" w:cs="Times New Roman"/>
          <w:b/>
          <w:sz w:val="28"/>
          <w:szCs w:val="28"/>
        </w:rPr>
        <w:t xml:space="preserve">1. </w:t>
      </w:r>
      <w:r w:rsidR="000631A2" w:rsidRPr="00B72A0D">
        <w:rPr>
          <w:rFonts w:ascii="Times New Roman" w:hAnsi="Times New Roman" w:cs="Times New Roman"/>
          <w:b/>
          <w:sz w:val="28"/>
          <w:szCs w:val="28"/>
        </w:rPr>
        <w:t>Nội dung chào giá</w:t>
      </w:r>
      <w:r w:rsidRPr="00B72A0D">
        <w:rPr>
          <w:rFonts w:ascii="Times New Roman" w:hAnsi="Times New Roman" w:cs="Times New Roman"/>
          <w:b/>
          <w:sz w:val="28"/>
          <w:szCs w:val="28"/>
        </w:rPr>
        <w:t>:</w:t>
      </w:r>
      <w:r w:rsidRPr="00B72A0D">
        <w:rPr>
          <w:rFonts w:ascii="Times New Roman" w:hAnsi="Times New Roman" w:cs="Times New Roman"/>
          <w:sz w:val="28"/>
          <w:szCs w:val="28"/>
        </w:rPr>
        <w:t xml:space="preserve"> </w:t>
      </w:r>
      <w:r w:rsidR="0052384A">
        <w:rPr>
          <w:rFonts w:ascii="Times New Roman" w:hAnsi="Times New Roman" w:cs="Times New Roman"/>
          <w:sz w:val="28"/>
          <w:szCs w:val="28"/>
        </w:rPr>
        <w:t>(</w:t>
      </w:r>
      <w:r w:rsidR="0052384A" w:rsidRPr="0052384A">
        <w:rPr>
          <w:rFonts w:ascii="Times New Roman" w:hAnsi="Times New Roman" w:cs="Times New Roman"/>
          <w:i/>
          <w:sz w:val="28"/>
          <w:szCs w:val="28"/>
        </w:rPr>
        <w:t>thực hiện chào giá theo biểu mẫu 02</w:t>
      </w:r>
      <w:r w:rsidR="0052384A">
        <w:rPr>
          <w:rFonts w:ascii="Times New Roman" w:hAnsi="Times New Roman" w:cs="Times New Roman"/>
          <w:sz w:val="28"/>
          <w:szCs w:val="28"/>
        </w:rPr>
        <w:t>)</w:t>
      </w:r>
    </w:p>
    <w:p w:rsidR="007A4515" w:rsidRPr="00B72A0D" w:rsidRDefault="007A4515" w:rsidP="007A4515">
      <w:pPr>
        <w:pStyle w:val="ListParagraph"/>
        <w:spacing w:before="60" w:after="60" w:line="264" w:lineRule="auto"/>
        <w:ind w:left="0"/>
        <w:contextualSpacing w:val="0"/>
        <w:jc w:val="both"/>
        <w:rPr>
          <w:rFonts w:ascii="Times New Roman" w:hAnsi="Times New Roman" w:cs="Times New Roman"/>
          <w:sz w:val="28"/>
          <w:szCs w:val="28"/>
        </w:rPr>
      </w:pPr>
      <w:r w:rsidRPr="00B72A0D">
        <w:rPr>
          <w:rFonts w:ascii="Times New Roman" w:hAnsi="Times New Roman" w:cs="Times New Roman"/>
          <w:sz w:val="28"/>
          <w:szCs w:val="28"/>
        </w:rPr>
        <w:t>- Giá chào là giá trọn gói đã bao gồm thuế</w:t>
      </w:r>
      <w:r w:rsidR="00D6698D">
        <w:rPr>
          <w:rFonts w:ascii="Times New Roman" w:hAnsi="Times New Roman" w:cs="Times New Roman"/>
          <w:sz w:val="28"/>
          <w:szCs w:val="28"/>
        </w:rPr>
        <w:t xml:space="preserve"> theo quy định</w:t>
      </w:r>
      <w:r w:rsidRPr="00B72A0D">
        <w:rPr>
          <w:rFonts w:ascii="Times New Roman" w:hAnsi="Times New Roman" w:cs="Times New Roman"/>
          <w:sz w:val="28"/>
          <w:szCs w:val="28"/>
        </w:rPr>
        <w:t xml:space="preserve"> và chi phí vận chuyển giao hàng </w:t>
      </w:r>
      <w:r w:rsidRPr="00B72A0D">
        <w:rPr>
          <w:rFonts w:ascii="Times New Roman" w:hAnsi="Times New Roman" w:cs="Times New Roman"/>
          <w:bCs/>
          <w:iCs/>
          <w:sz w:val="28"/>
          <w:szCs w:val="28"/>
          <w:lang w:val="fr-FR" w:eastAsia="ja-JP"/>
        </w:rPr>
        <w:t>tại Cảng HKQT Cam Ranh</w:t>
      </w:r>
      <w:r w:rsidRPr="00B72A0D">
        <w:rPr>
          <w:rFonts w:ascii="Times New Roman" w:hAnsi="Times New Roman" w:cs="Times New Roman"/>
          <w:sz w:val="28"/>
          <w:szCs w:val="28"/>
        </w:rPr>
        <w:t>.</w:t>
      </w:r>
    </w:p>
    <w:p w:rsidR="007A4515" w:rsidRPr="00B72A0D" w:rsidRDefault="007A4515" w:rsidP="007A4515">
      <w:pPr>
        <w:pStyle w:val="ListParagraph"/>
        <w:spacing w:before="60" w:after="60" w:line="264" w:lineRule="auto"/>
        <w:ind w:left="0"/>
        <w:contextualSpacing w:val="0"/>
        <w:jc w:val="both"/>
        <w:rPr>
          <w:rFonts w:ascii="Times New Roman" w:hAnsi="Times New Roman" w:cs="Times New Roman"/>
          <w:sz w:val="28"/>
          <w:szCs w:val="28"/>
        </w:rPr>
      </w:pPr>
      <w:r w:rsidRPr="00B72A0D">
        <w:rPr>
          <w:rFonts w:ascii="Times New Roman" w:hAnsi="Times New Roman" w:cs="Times New Roman"/>
          <w:b/>
          <w:sz w:val="28"/>
          <w:szCs w:val="28"/>
        </w:rPr>
        <w:t xml:space="preserve">2. </w:t>
      </w:r>
      <w:r w:rsidR="000631A2" w:rsidRPr="00B72A0D">
        <w:rPr>
          <w:rFonts w:ascii="Times New Roman" w:hAnsi="Times New Roman" w:cs="Times New Roman"/>
          <w:b/>
          <w:sz w:val="28"/>
          <w:szCs w:val="28"/>
        </w:rPr>
        <w:t>Quy mô cung cấp</w:t>
      </w:r>
      <w:r w:rsidRPr="00B72A0D">
        <w:rPr>
          <w:rFonts w:ascii="Times New Roman" w:hAnsi="Times New Roman" w:cs="Times New Roman"/>
          <w:b/>
          <w:sz w:val="28"/>
          <w:szCs w:val="28"/>
        </w:rPr>
        <w:t>:</w:t>
      </w:r>
      <w:r w:rsidR="000631A2" w:rsidRPr="00B72A0D">
        <w:rPr>
          <w:rFonts w:ascii="Times New Roman" w:hAnsi="Times New Roman" w:cs="Times New Roman"/>
          <w:b/>
          <w:sz w:val="28"/>
          <w:szCs w:val="28"/>
        </w:rPr>
        <w:t xml:space="preserve"> </w:t>
      </w:r>
      <w:r w:rsidR="00533EC6" w:rsidRPr="00D66D93">
        <w:rPr>
          <w:rFonts w:ascii="Times New Roman" w:hAnsi="Times New Roman" w:cs="Times New Roman"/>
          <w:sz w:val="28"/>
          <w:szCs w:val="28"/>
        </w:rPr>
        <w:t>(</w:t>
      </w:r>
      <w:r w:rsidR="00533EC6" w:rsidRPr="00D66D93">
        <w:rPr>
          <w:rFonts w:ascii="Times New Roman" w:hAnsi="Times New Roman" w:cs="Times New Roman"/>
          <w:i/>
          <w:sz w:val="28"/>
          <w:szCs w:val="28"/>
        </w:rPr>
        <w:t xml:space="preserve">nêu quy mô </w:t>
      </w:r>
      <w:r w:rsidR="006D135A" w:rsidRPr="00D66D93">
        <w:rPr>
          <w:rFonts w:ascii="Times New Roman" w:hAnsi="Times New Roman" w:cs="Times New Roman"/>
          <w:i/>
          <w:sz w:val="28"/>
          <w:szCs w:val="28"/>
        </w:rPr>
        <w:t xml:space="preserve">vật tư </w:t>
      </w:r>
      <w:r w:rsidR="00533EC6" w:rsidRPr="00D66D93">
        <w:rPr>
          <w:rFonts w:ascii="Times New Roman" w:hAnsi="Times New Roman" w:cs="Times New Roman"/>
          <w:i/>
          <w:sz w:val="28"/>
          <w:szCs w:val="28"/>
        </w:rPr>
        <w:t xml:space="preserve">cung cấp theo yêu cầu tại bảng số 01 </w:t>
      </w:r>
      <w:r w:rsidR="006D135A" w:rsidRPr="00D66D93">
        <w:rPr>
          <w:rFonts w:ascii="Times New Roman" w:hAnsi="Times New Roman" w:cs="Times New Roman"/>
          <w:i/>
          <w:sz w:val="28"/>
          <w:szCs w:val="28"/>
        </w:rPr>
        <w:t>và biểu mẫu 0</w:t>
      </w:r>
      <w:r w:rsidR="00D66D93">
        <w:rPr>
          <w:rFonts w:ascii="Times New Roman" w:hAnsi="Times New Roman" w:cs="Times New Roman"/>
          <w:i/>
          <w:sz w:val="28"/>
          <w:szCs w:val="28"/>
        </w:rPr>
        <w:t>3</w:t>
      </w:r>
      <w:r w:rsidR="006D135A" w:rsidRPr="00D66D93">
        <w:rPr>
          <w:rFonts w:ascii="Times New Roman" w:hAnsi="Times New Roman" w:cs="Times New Roman"/>
          <w:i/>
          <w:sz w:val="28"/>
          <w:szCs w:val="28"/>
        </w:rPr>
        <w:t xml:space="preserve"> kèm theo thông báo mời chào giá</w:t>
      </w:r>
      <w:r w:rsidR="00533EC6" w:rsidRPr="00D66D93">
        <w:rPr>
          <w:rFonts w:ascii="Times New Roman" w:hAnsi="Times New Roman" w:cs="Times New Roman"/>
          <w:sz w:val="28"/>
          <w:szCs w:val="28"/>
        </w:rPr>
        <w:t>)</w:t>
      </w:r>
    </w:p>
    <w:p w:rsidR="000631A2" w:rsidRPr="00533EC6" w:rsidRDefault="00533EC6" w:rsidP="007A4515">
      <w:pPr>
        <w:pStyle w:val="ListParagraph"/>
        <w:spacing w:before="60" w:after="60" w:line="264" w:lineRule="auto"/>
        <w:ind w:left="0"/>
        <w:contextualSpacing w:val="0"/>
        <w:jc w:val="both"/>
        <w:rPr>
          <w:rFonts w:ascii="Times New Roman" w:hAnsi="Times New Roman" w:cs="Times New Roman"/>
          <w:bCs/>
          <w:i/>
          <w:color w:val="000000"/>
          <w:sz w:val="28"/>
          <w:szCs w:val="28"/>
        </w:rPr>
      </w:pPr>
      <w:r w:rsidRPr="00533EC6">
        <w:rPr>
          <w:rFonts w:ascii="Times New Roman" w:hAnsi="Times New Roman" w:cs="Times New Roman"/>
          <w:bCs/>
          <w:i/>
          <w:color w:val="000000"/>
          <w:sz w:val="28"/>
          <w:szCs w:val="28"/>
        </w:rPr>
        <w:t xml:space="preserve">Ghi chú: </w:t>
      </w:r>
      <w:r w:rsidR="000631A2" w:rsidRPr="00533EC6">
        <w:rPr>
          <w:rFonts w:ascii="Times New Roman" w:hAnsi="Times New Roman" w:cs="Times New Roman"/>
          <w:bCs/>
          <w:i/>
          <w:color w:val="000000"/>
          <w:sz w:val="28"/>
          <w:szCs w:val="28"/>
        </w:rPr>
        <w:t>Số lượng vật tư cung cấp theo nhu cầu thực tế của Cảng hàng không quốc tế Cam Ranh, phân bổ đều cho 12 tháng thực hiện.</w:t>
      </w:r>
    </w:p>
    <w:p w:rsidR="000631A2" w:rsidRPr="00B72A0D" w:rsidRDefault="000631A2" w:rsidP="007A4515">
      <w:pPr>
        <w:pStyle w:val="ListParagraph"/>
        <w:spacing w:before="60" w:after="60" w:line="264" w:lineRule="auto"/>
        <w:ind w:left="0"/>
        <w:contextualSpacing w:val="0"/>
        <w:jc w:val="both"/>
        <w:rPr>
          <w:rFonts w:ascii="Times New Roman" w:hAnsi="Times New Roman" w:cs="Times New Roman"/>
          <w:b/>
          <w:bCs/>
          <w:color w:val="000000"/>
          <w:sz w:val="28"/>
          <w:szCs w:val="28"/>
        </w:rPr>
      </w:pPr>
      <w:r w:rsidRPr="00B72A0D">
        <w:rPr>
          <w:rFonts w:ascii="Times New Roman" w:hAnsi="Times New Roman" w:cs="Times New Roman"/>
          <w:b/>
          <w:bCs/>
          <w:color w:val="000000"/>
          <w:sz w:val="28"/>
          <w:szCs w:val="28"/>
        </w:rPr>
        <w:t>3. Vật tư cung cấp:</w:t>
      </w:r>
    </w:p>
    <w:p w:rsidR="000631A2" w:rsidRPr="00B72A0D" w:rsidRDefault="000631A2" w:rsidP="007A4515">
      <w:pPr>
        <w:pStyle w:val="ListParagraph"/>
        <w:spacing w:before="60" w:after="60" w:line="264" w:lineRule="auto"/>
        <w:ind w:left="0"/>
        <w:contextualSpacing w:val="0"/>
        <w:jc w:val="both"/>
        <w:rPr>
          <w:rFonts w:ascii="Times New Roman" w:hAnsi="Times New Roman" w:cs="Times New Roman"/>
          <w:bCs/>
          <w:color w:val="000000"/>
          <w:sz w:val="28"/>
          <w:szCs w:val="28"/>
        </w:rPr>
      </w:pPr>
      <w:r w:rsidRPr="00B72A0D">
        <w:rPr>
          <w:rFonts w:ascii="Times New Roman" w:hAnsi="Times New Roman" w:cs="Times New Roman"/>
          <w:bCs/>
          <w:color w:val="000000"/>
          <w:sz w:val="28"/>
          <w:szCs w:val="28"/>
        </w:rPr>
        <w:t>- Vật tư cung cấp: Mới 100%, chưa qua sử dụng</w:t>
      </w:r>
    </w:p>
    <w:p w:rsidR="000631A2" w:rsidRPr="00533EC6" w:rsidRDefault="000631A2" w:rsidP="007A4515">
      <w:pPr>
        <w:pStyle w:val="ListParagraph"/>
        <w:spacing w:before="60" w:after="60" w:line="264" w:lineRule="auto"/>
        <w:ind w:left="0"/>
        <w:contextualSpacing w:val="0"/>
        <w:jc w:val="both"/>
        <w:rPr>
          <w:rFonts w:ascii="Times New Roman" w:hAnsi="Times New Roman" w:cs="Times New Roman"/>
          <w:bCs/>
          <w:i/>
          <w:color w:val="000000"/>
          <w:sz w:val="28"/>
          <w:szCs w:val="28"/>
        </w:rPr>
      </w:pPr>
      <w:r w:rsidRPr="00B72A0D">
        <w:rPr>
          <w:rFonts w:ascii="Times New Roman" w:hAnsi="Times New Roman" w:cs="Times New Roman"/>
          <w:bCs/>
          <w:color w:val="000000"/>
          <w:sz w:val="28"/>
          <w:szCs w:val="28"/>
        </w:rPr>
        <w:t xml:space="preserve">- Xuất xứ chủng loại: </w:t>
      </w:r>
      <w:r w:rsidRPr="00533EC6">
        <w:rPr>
          <w:rFonts w:ascii="Times New Roman" w:hAnsi="Times New Roman" w:cs="Times New Roman"/>
          <w:bCs/>
          <w:i/>
          <w:color w:val="000000"/>
          <w:sz w:val="28"/>
          <w:szCs w:val="28"/>
        </w:rPr>
        <w:t>(Nêu cụ thể chủng loại và xuất xứ của vật tư cung cấp)</w:t>
      </w:r>
    </w:p>
    <w:p w:rsidR="000631A2" w:rsidRPr="00B72A0D" w:rsidRDefault="000631A2" w:rsidP="007A4515">
      <w:pPr>
        <w:pStyle w:val="ListParagraph"/>
        <w:spacing w:before="60" w:after="60" w:line="264" w:lineRule="auto"/>
        <w:ind w:left="0"/>
        <w:contextualSpacing w:val="0"/>
        <w:jc w:val="both"/>
        <w:rPr>
          <w:rFonts w:ascii="Times New Roman" w:hAnsi="Times New Roman" w:cs="Times New Roman"/>
          <w:bCs/>
          <w:color w:val="000000"/>
          <w:sz w:val="28"/>
          <w:szCs w:val="28"/>
        </w:rPr>
      </w:pPr>
      <w:r w:rsidRPr="00B72A0D">
        <w:rPr>
          <w:rFonts w:ascii="Times New Roman" w:hAnsi="Times New Roman" w:cs="Times New Roman"/>
          <w:bCs/>
          <w:color w:val="000000"/>
          <w:sz w:val="28"/>
          <w:szCs w:val="28"/>
        </w:rPr>
        <w:t xml:space="preserve">- Bảo hành: </w:t>
      </w:r>
      <w:r w:rsidR="00533EC6">
        <w:rPr>
          <w:rFonts w:ascii="Times New Roman" w:hAnsi="Times New Roman" w:cs="Times New Roman"/>
          <w:bCs/>
          <w:color w:val="000000"/>
          <w:sz w:val="28"/>
          <w:szCs w:val="28"/>
        </w:rPr>
        <w:t>(</w:t>
      </w:r>
      <w:r w:rsidR="00533EC6">
        <w:rPr>
          <w:rFonts w:ascii="Times New Roman" w:hAnsi="Times New Roman" w:cs="Times New Roman"/>
          <w:bCs/>
          <w:i/>
          <w:color w:val="000000"/>
          <w:sz w:val="28"/>
          <w:szCs w:val="28"/>
        </w:rPr>
        <w:t>N</w:t>
      </w:r>
      <w:r w:rsidRPr="00533EC6">
        <w:rPr>
          <w:rFonts w:ascii="Times New Roman" w:hAnsi="Times New Roman" w:cs="Times New Roman"/>
          <w:bCs/>
          <w:i/>
          <w:color w:val="000000"/>
          <w:sz w:val="28"/>
          <w:szCs w:val="28"/>
        </w:rPr>
        <w:t>êu cụ thể thời gian bảo hành (nếu có). Trường hợp không có bảo hành thì ghi không áp dụng</w:t>
      </w:r>
      <w:r w:rsidR="00533EC6">
        <w:rPr>
          <w:rFonts w:ascii="Times New Roman" w:hAnsi="Times New Roman" w:cs="Times New Roman"/>
          <w:bCs/>
          <w:color w:val="000000"/>
          <w:sz w:val="28"/>
          <w:szCs w:val="28"/>
        </w:rPr>
        <w:t>)</w:t>
      </w:r>
    </w:p>
    <w:p w:rsidR="007A4515" w:rsidRPr="00B72A0D" w:rsidRDefault="000631A2" w:rsidP="007A4515">
      <w:pPr>
        <w:pStyle w:val="ListParagraph"/>
        <w:spacing w:before="60" w:after="60" w:line="264" w:lineRule="auto"/>
        <w:ind w:left="0"/>
        <w:contextualSpacing w:val="0"/>
        <w:jc w:val="both"/>
        <w:rPr>
          <w:rFonts w:ascii="Times New Roman" w:hAnsi="Times New Roman" w:cs="Times New Roman"/>
          <w:b/>
          <w:color w:val="000000"/>
          <w:sz w:val="28"/>
          <w:szCs w:val="28"/>
        </w:rPr>
      </w:pPr>
      <w:r w:rsidRPr="00B72A0D">
        <w:rPr>
          <w:rFonts w:ascii="Times New Roman" w:hAnsi="Times New Roman" w:cs="Times New Roman"/>
          <w:b/>
          <w:color w:val="000000"/>
          <w:sz w:val="28"/>
          <w:szCs w:val="28"/>
        </w:rPr>
        <w:t>4</w:t>
      </w:r>
      <w:r w:rsidR="007A4515" w:rsidRPr="00B72A0D">
        <w:rPr>
          <w:rFonts w:ascii="Times New Roman" w:hAnsi="Times New Roman" w:cs="Times New Roman"/>
          <w:b/>
          <w:color w:val="000000"/>
          <w:sz w:val="28"/>
          <w:szCs w:val="28"/>
        </w:rPr>
        <w:t>. Nội dung khác liên quan:</w:t>
      </w:r>
    </w:p>
    <w:p w:rsidR="007A4515" w:rsidRPr="00B72A0D" w:rsidRDefault="007A4515" w:rsidP="007A4515">
      <w:pPr>
        <w:pStyle w:val="ListParagraph"/>
        <w:spacing w:before="60" w:after="60" w:line="264" w:lineRule="auto"/>
        <w:ind w:left="0"/>
        <w:contextualSpacing w:val="0"/>
        <w:jc w:val="both"/>
        <w:rPr>
          <w:rFonts w:ascii="Times New Roman" w:hAnsi="Times New Roman" w:cs="Times New Roman"/>
          <w:sz w:val="28"/>
          <w:szCs w:val="28"/>
        </w:rPr>
      </w:pPr>
      <w:r w:rsidRPr="00B72A0D">
        <w:rPr>
          <w:rFonts w:ascii="Times New Roman" w:hAnsi="Times New Roman" w:cs="Times New Roman"/>
          <w:sz w:val="28"/>
          <w:szCs w:val="28"/>
        </w:rPr>
        <w:t>- G</w:t>
      </w:r>
      <w:r w:rsidR="000631A2" w:rsidRPr="00B72A0D">
        <w:rPr>
          <w:rFonts w:ascii="Times New Roman" w:hAnsi="Times New Roman" w:cs="Times New Roman"/>
          <w:sz w:val="28"/>
          <w:szCs w:val="28"/>
        </w:rPr>
        <w:t>iấy phép đăng ki kinh doanh số ...........</w:t>
      </w:r>
      <w:r w:rsidRPr="00B72A0D">
        <w:rPr>
          <w:rFonts w:ascii="Times New Roman" w:hAnsi="Times New Roman" w:cs="Times New Roman"/>
          <w:sz w:val="28"/>
          <w:szCs w:val="28"/>
        </w:rPr>
        <w:t xml:space="preserve"> đăng ký lần đầu ngày </w:t>
      </w:r>
      <w:r w:rsidR="000631A2" w:rsidRPr="00B72A0D">
        <w:rPr>
          <w:rFonts w:ascii="Times New Roman" w:hAnsi="Times New Roman" w:cs="Times New Roman"/>
          <w:color w:val="000000" w:themeColor="text1"/>
          <w:sz w:val="28"/>
          <w:szCs w:val="28"/>
        </w:rPr>
        <w:t>.......</w:t>
      </w:r>
      <w:r w:rsidRPr="00B72A0D">
        <w:rPr>
          <w:rFonts w:ascii="Times New Roman" w:hAnsi="Times New Roman" w:cs="Times New Roman"/>
          <w:color w:val="000000" w:themeColor="text1"/>
          <w:sz w:val="28"/>
          <w:szCs w:val="28"/>
        </w:rPr>
        <w:t xml:space="preserve"> tháng </w:t>
      </w:r>
      <w:proofErr w:type="gramStart"/>
      <w:r w:rsidR="000631A2" w:rsidRPr="00B72A0D">
        <w:rPr>
          <w:rFonts w:ascii="Times New Roman" w:hAnsi="Times New Roman" w:cs="Times New Roman"/>
          <w:color w:val="000000" w:themeColor="text1"/>
          <w:sz w:val="28"/>
          <w:szCs w:val="28"/>
        </w:rPr>
        <w:t>.....</w:t>
      </w:r>
      <w:proofErr w:type="gramEnd"/>
      <w:r w:rsidRPr="00B72A0D">
        <w:rPr>
          <w:rFonts w:ascii="Times New Roman" w:hAnsi="Times New Roman" w:cs="Times New Roman"/>
          <w:color w:val="000000" w:themeColor="text1"/>
          <w:sz w:val="28"/>
          <w:szCs w:val="28"/>
        </w:rPr>
        <w:t xml:space="preserve"> năm </w:t>
      </w:r>
      <w:r w:rsidR="000631A2" w:rsidRPr="00B72A0D">
        <w:rPr>
          <w:rFonts w:ascii="Times New Roman" w:hAnsi="Times New Roman" w:cs="Times New Roman"/>
          <w:color w:val="000000" w:themeColor="text1"/>
          <w:sz w:val="28"/>
          <w:szCs w:val="28"/>
        </w:rPr>
        <w:t>........</w:t>
      </w:r>
      <w:r w:rsidRPr="00B72A0D">
        <w:rPr>
          <w:rFonts w:ascii="Times New Roman" w:hAnsi="Times New Roman" w:cs="Times New Roman"/>
          <w:color w:val="000000" w:themeColor="text1"/>
          <w:sz w:val="28"/>
          <w:szCs w:val="28"/>
        </w:rPr>
        <w:t xml:space="preserve"> kèm theo hồ sơ chào giá.</w:t>
      </w:r>
    </w:p>
    <w:p w:rsidR="007A4515" w:rsidRPr="00D66D93" w:rsidRDefault="007A4515" w:rsidP="007A4515">
      <w:pPr>
        <w:pStyle w:val="ListParagraph"/>
        <w:spacing w:before="60" w:after="60" w:line="264" w:lineRule="auto"/>
        <w:ind w:left="0"/>
        <w:contextualSpacing w:val="0"/>
        <w:jc w:val="both"/>
        <w:rPr>
          <w:rFonts w:ascii="Times New Roman" w:hAnsi="Times New Roman" w:cs="Times New Roman"/>
          <w:sz w:val="28"/>
          <w:szCs w:val="28"/>
        </w:rPr>
      </w:pPr>
      <w:r w:rsidRPr="00D66D93">
        <w:rPr>
          <w:rFonts w:ascii="Times New Roman" w:hAnsi="Times New Roman" w:cs="Times New Roman"/>
          <w:sz w:val="28"/>
          <w:szCs w:val="28"/>
        </w:rPr>
        <w:t>- Không tranh chấp, khiếu kiện, xung đột quyền lợi với Tổng công ty Cảng hàng không Việt Nam</w:t>
      </w:r>
      <w:r w:rsidR="00533EC6" w:rsidRPr="00D66D93">
        <w:rPr>
          <w:rFonts w:ascii="Times New Roman" w:hAnsi="Times New Roman" w:cs="Times New Roman"/>
          <w:sz w:val="28"/>
          <w:szCs w:val="28"/>
        </w:rPr>
        <w:t xml:space="preserve"> - CTCP</w:t>
      </w:r>
      <w:r w:rsidRPr="00D66D93">
        <w:rPr>
          <w:rFonts w:ascii="Times New Roman" w:hAnsi="Times New Roman" w:cs="Times New Roman"/>
          <w:sz w:val="28"/>
          <w:szCs w:val="28"/>
        </w:rPr>
        <w:t>.</w:t>
      </w:r>
    </w:p>
    <w:p w:rsidR="000631A2" w:rsidRPr="00B72A0D" w:rsidRDefault="000631A2" w:rsidP="00533EC6">
      <w:pPr>
        <w:spacing w:before="120" w:after="120"/>
        <w:jc w:val="both"/>
        <w:rPr>
          <w:color w:val="000000" w:themeColor="text1"/>
          <w:sz w:val="28"/>
          <w:szCs w:val="28"/>
        </w:rPr>
      </w:pPr>
      <w:r w:rsidRPr="00B72A0D">
        <w:rPr>
          <w:color w:val="000000" w:themeColor="text1"/>
          <w:sz w:val="28"/>
          <w:szCs w:val="28"/>
        </w:rPr>
        <w:t xml:space="preserve">- Cam kết cung cấp toàn bộ vật tư có chủng loại, nguồn gốc xuất xứ rõ ràng và đảm bảo chất lượng, </w:t>
      </w:r>
      <w:proofErr w:type="gramStart"/>
      <w:r w:rsidRPr="00B72A0D">
        <w:rPr>
          <w:color w:val="000000" w:themeColor="text1"/>
          <w:sz w:val="28"/>
          <w:szCs w:val="28"/>
        </w:rPr>
        <w:t>an</w:t>
      </w:r>
      <w:proofErr w:type="gramEnd"/>
      <w:r w:rsidRPr="00B72A0D">
        <w:rPr>
          <w:color w:val="000000" w:themeColor="text1"/>
          <w:sz w:val="28"/>
          <w:szCs w:val="28"/>
        </w:rPr>
        <w:t xml:space="preserve"> toàn cho người sử dụng.</w:t>
      </w:r>
    </w:p>
    <w:p w:rsidR="000631A2" w:rsidRPr="00B72A0D" w:rsidRDefault="000631A2" w:rsidP="000631A2">
      <w:pPr>
        <w:pStyle w:val="ListParagraph"/>
        <w:spacing w:before="60" w:after="60" w:line="264" w:lineRule="auto"/>
        <w:ind w:left="0"/>
        <w:contextualSpacing w:val="0"/>
        <w:jc w:val="both"/>
        <w:rPr>
          <w:rFonts w:ascii="Times New Roman" w:hAnsi="Times New Roman" w:cs="Times New Roman"/>
          <w:color w:val="000000" w:themeColor="text1"/>
          <w:sz w:val="28"/>
          <w:szCs w:val="28"/>
        </w:rPr>
      </w:pPr>
      <w:r w:rsidRPr="00B72A0D">
        <w:rPr>
          <w:rFonts w:ascii="Times New Roman" w:hAnsi="Times New Roman" w:cs="Times New Roman"/>
          <w:color w:val="000000" w:themeColor="text1"/>
          <w:sz w:val="28"/>
          <w:szCs w:val="28"/>
        </w:rPr>
        <w:t>- Cam kết cung ứng vật tư đến Cảng HKQT Cam Ranh trong vòng 48h sau khi nhận được yêu cầu của Chủ đầu tư</w:t>
      </w:r>
    </w:p>
    <w:p w:rsidR="007A4515" w:rsidRPr="00B72A0D" w:rsidRDefault="000631A2" w:rsidP="007A4515">
      <w:pPr>
        <w:pStyle w:val="ListParagraph"/>
        <w:spacing w:before="60" w:after="60" w:line="264" w:lineRule="auto"/>
        <w:ind w:left="0"/>
        <w:contextualSpacing w:val="0"/>
        <w:jc w:val="both"/>
        <w:rPr>
          <w:rFonts w:ascii="Times New Roman" w:hAnsi="Times New Roman" w:cs="Times New Roman"/>
          <w:sz w:val="28"/>
          <w:szCs w:val="28"/>
        </w:rPr>
      </w:pPr>
      <w:r w:rsidRPr="00B72A0D">
        <w:rPr>
          <w:rFonts w:ascii="Times New Roman" w:hAnsi="Times New Roman" w:cs="Times New Roman"/>
          <w:b/>
          <w:sz w:val="28"/>
          <w:szCs w:val="28"/>
        </w:rPr>
        <w:t>5</w:t>
      </w:r>
      <w:r w:rsidR="007A4515" w:rsidRPr="00B72A0D">
        <w:rPr>
          <w:rFonts w:ascii="Times New Roman" w:hAnsi="Times New Roman" w:cs="Times New Roman"/>
          <w:b/>
          <w:sz w:val="28"/>
          <w:szCs w:val="28"/>
        </w:rPr>
        <w:t>. Thời gian thực hiện:</w:t>
      </w:r>
      <w:r w:rsidR="007A4515" w:rsidRPr="00B72A0D">
        <w:rPr>
          <w:rFonts w:ascii="Times New Roman" w:hAnsi="Times New Roman" w:cs="Times New Roman"/>
          <w:sz w:val="28"/>
          <w:szCs w:val="28"/>
        </w:rPr>
        <w:t xml:space="preserve"> </w:t>
      </w:r>
      <w:r w:rsidRPr="00B72A0D">
        <w:rPr>
          <w:rFonts w:ascii="Times New Roman" w:hAnsi="Times New Roman" w:cs="Times New Roman"/>
          <w:sz w:val="28"/>
          <w:szCs w:val="28"/>
        </w:rPr>
        <w:t>12 tháng kể từ ngày ký Hợp đồng</w:t>
      </w:r>
      <w:r w:rsidR="007A4515" w:rsidRPr="00B72A0D">
        <w:rPr>
          <w:rFonts w:ascii="Times New Roman" w:hAnsi="Times New Roman" w:cs="Times New Roman"/>
          <w:sz w:val="28"/>
          <w:szCs w:val="28"/>
        </w:rPr>
        <w:t>.</w:t>
      </w:r>
    </w:p>
    <w:p w:rsidR="007A4515" w:rsidRPr="00B72A0D" w:rsidRDefault="000631A2" w:rsidP="007A4515">
      <w:pPr>
        <w:pStyle w:val="ListParagraph"/>
        <w:spacing w:before="60" w:after="60" w:line="264" w:lineRule="auto"/>
        <w:ind w:left="0"/>
        <w:contextualSpacing w:val="0"/>
        <w:jc w:val="both"/>
        <w:rPr>
          <w:rFonts w:ascii="Times New Roman" w:hAnsi="Times New Roman" w:cs="Times New Roman"/>
          <w:sz w:val="28"/>
          <w:szCs w:val="28"/>
        </w:rPr>
      </w:pPr>
      <w:r w:rsidRPr="00B72A0D">
        <w:rPr>
          <w:rFonts w:ascii="Times New Roman" w:hAnsi="Times New Roman" w:cs="Times New Roman"/>
          <w:b/>
          <w:sz w:val="28"/>
          <w:szCs w:val="28"/>
        </w:rPr>
        <w:t>6</w:t>
      </w:r>
      <w:r w:rsidR="007A4515" w:rsidRPr="00B72A0D">
        <w:rPr>
          <w:rFonts w:ascii="Times New Roman" w:hAnsi="Times New Roman" w:cs="Times New Roman"/>
          <w:b/>
          <w:sz w:val="28"/>
          <w:szCs w:val="28"/>
        </w:rPr>
        <w:t>. Hiệu lực của hồ sơ chào giá:</w:t>
      </w:r>
      <w:r w:rsidR="007A4515" w:rsidRPr="00B72A0D">
        <w:rPr>
          <w:rFonts w:ascii="Times New Roman" w:hAnsi="Times New Roman" w:cs="Times New Roman"/>
          <w:sz w:val="28"/>
          <w:szCs w:val="28"/>
        </w:rPr>
        <w:t xml:space="preserve"> </w:t>
      </w:r>
      <w:r w:rsidRPr="00B72A0D">
        <w:rPr>
          <w:rFonts w:ascii="Times New Roman" w:hAnsi="Times New Roman" w:cs="Times New Roman"/>
          <w:sz w:val="28"/>
          <w:szCs w:val="28"/>
        </w:rPr>
        <w:t>......</w:t>
      </w:r>
      <w:r w:rsidR="007A4515" w:rsidRPr="00B72A0D">
        <w:rPr>
          <w:rFonts w:ascii="Times New Roman" w:hAnsi="Times New Roman" w:cs="Times New Roman"/>
          <w:sz w:val="28"/>
          <w:szCs w:val="28"/>
        </w:rPr>
        <w:t xml:space="preserve"> ngày kể từ ngày </w:t>
      </w:r>
      <w:r w:rsidRPr="00B72A0D">
        <w:rPr>
          <w:rFonts w:ascii="Times New Roman" w:hAnsi="Times New Roman" w:cs="Times New Roman"/>
          <w:sz w:val="28"/>
          <w:szCs w:val="28"/>
        </w:rPr>
        <w:t>11 tháng 02 năm 2022 (</w:t>
      </w:r>
      <w:r w:rsidRPr="00533EC6">
        <w:rPr>
          <w:rFonts w:ascii="Times New Roman" w:hAnsi="Times New Roman" w:cs="Times New Roman"/>
          <w:i/>
          <w:sz w:val="28"/>
          <w:szCs w:val="28"/>
        </w:rPr>
        <w:t>ghi cụ thể số ngày nhưng phải đảm bảo tối thiểu 30 ngày</w:t>
      </w:r>
      <w:r w:rsidRPr="00B72A0D">
        <w:rPr>
          <w:rFonts w:ascii="Times New Roman" w:hAnsi="Times New Roman" w:cs="Times New Roman"/>
          <w:sz w:val="28"/>
          <w:szCs w:val="28"/>
        </w:rPr>
        <w:t>)</w:t>
      </w:r>
    </w:p>
    <w:p w:rsidR="007A4515" w:rsidRPr="00B72A0D" w:rsidRDefault="000631A2" w:rsidP="007A4515">
      <w:pPr>
        <w:pStyle w:val="ListParagraph"/>
        <w:spacing w:before="60" w:after="60" w:line="264" w:lineRule="auto"/>
        <w:ind w:left="0"/>
        <w:contextualSpacing w:val="0"/>
        <w:jc w:val="both"/>
        <w:rPr>
          <w:rFonts w:ascii="Times New Roman" w:hAnsi="Times New Roman" w:cs="Times New Roman"/>
          <w:sz w:val="28"/>
          <w:szCs w:val="28"/>
        </w:rPr>
      </w:pPr>
      <w:r w:rsidRPr="00B72A0D">
        <w:rPr>
          <w:rFonts w:ascii="Times New Roman" w:hAnsi="Times New Roman" w:cs="Times New Roman"/>
          <w:b/>
          <w:sz w:val="28"/>
          <w:szCs w:val="28"/>
        </w:rPr>
        <w:t>7</w:t>
      </w:r>
      <w:r w:rsidR="007A4515" w:rsidRPr="00B72A0D">
        <w:rPr>
          <w:rFonts w:ascii="Times New Roman" w:hAnsi="Times New Roman" w:cs="Times New Roman"/>
          <w:b/>
          <w:sz w:val="28"/>
          <w:szCs w:val="28"/>
        </w:rPr>
        <w:t>. Hình thức thanh toán:</w:t>
      </w:r>
      <w:r w:rsidR="007A4515" w:rsidRPr="00B72A0D">
        <w:rPr>
          <w:rFonts w:ascii="Times New Roman" w:hAnsi="Times New Roman" w:cs="Times New Roman"/>
          <w:sz w:val="28"/>
          <w:szCs w:val="28"/>
        </w:rPr>
        <w:t xml:space="preserve"> Chuyển khoản</w:t>
      </w:r>
    </w:p>
    <w:p w:rsidR="007A4515" w:rsidRPr="00D66D93" w:rsidRDefault="000631A2" w:rsidP="007A4515">
      <w:pPr>
        <w:pStyle w:val="ListParagraph"/>
        <w:spacing w:before="60" w:after="60" w:line="264" w:lineRule="auto"/>
        <w:ind w:left="0"/>
        <w:contextualSpacing w:val="0"/>
        <w:jc w:val="both"/>
        <w:rPr>
          <w:rFonts w:ascii="Times New Roman" w:hAnsi="Times New Roman" w:cs="Times New Roman"/>
          <w:sz w:val="28"/>
          <w:szCs w:val="28"/>
        </w:rPr>
      </w:pPr>
      <w:r w:rsidRPr="00D66D93">
        <w:rPr>
          <w:rFonts w:ascii="Times New Roman" w:hAnsi="Times New Roman" w:cs="Times New Roman"/>
          <w:b/>
          <w:sz w:val="28"/>
          <w:szCs w:val="28"/>
        </w:rPr>
        <w:t>8</w:t>
      </w:r>
      <w:r w:rsidR="007A4515" w:rsidRPr="00D66D93">
        <w:rPr>
          <w:rFonts w:ascii="Times New Roman" w:hAnsi="Times New Roman" w:cs="Times New Roman"/>
          <w:b/>
          <w:sz w:val="28"/>
          <w:szCs w:val="28"/>
        </w:rPr>
        <w:t>. Phương thức thanh toán:</w:t>
      </w:r>
      <w:r w:rsidR="007A4515" w:rsidRPr="00D66D93">
        <w:rPr>
          <w:rFonts w:ascii="Times New Roman" w:hAnsi="Times New Roman" w:cs="Times New Roman"/>
          <w:sz w:val="28"/>
          <w:szCs w:val="28"/>
        </w:rPr>
        <w:t xml:space="preserve">  </w:t>
      </w:r>
      <w:r w:rsidR="006D135A" w:rsidRPr="00D66D93">
        <w:rPr>
          <w:rFonts w:ascii="Times New Roman" w:hAnsi="Times New Roman" w:cs="Times New Roman"/>
          <w:sz w:val="28"/>
          <w:szCs w:val="28"/>
        </w:rPr>
        <w:t>Thanh toán từng tháng trên cơ sở khối lượng vật tư thực tế bàn giao, nghiệm thu giữa hai bên</w:t>
      </w:r>
      <w:r w:rsidRPr="00D66D93">
        <w:rPr>
          <w:rFonts w:ascii="Times New Roman" w:hAnsi="Times New Roman" w:cs="Times New Roman"/>
          <w:sz w:val="28"/>
          <w:szCs w:val="28"/>
        </w:rPr>
        <w:t>.</w:t>
      </w:r>
      <w:r w:rsidR="007A4515" w:rsidRPr="00D66D93">
        <w:rPr>
          <w:rFonts w:ascii="Times New Roman" w:hAnsi="Times New Roman" w:cs="Times New Roman"/>
          <w:sz w:val="28"/>
          <w:szCs w:val="28"/>
        </w:rPr>
        <w:t xml:space="preserve"> </w:t>
      </w:r>
    </w:p>
    <w:p w:rsidR="007A4515" w:rsidRPr="00B72A0D" w:rsidRDefault="004E7789" w:rsidP="007A4515">
      <w:pPr>
        <w:pStyle w:val="ListParagraph"/>
        <w:spacing w:before="60" w:after="60" w:line="264"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lastRenderedPageBreak/>
        <w:t>9</w:t>
      </w:r>
      <w:r w:rsidR="007A4515" w:rsidRPr="00B72A0D">
        <w:rPr>
          <w:rFonts w:ascii="Times New Roman" w:hAnsi="Times New Roman" w:cs="Times New Roman"/>
          <w:b/>
          <w:sz w:val="28"/>
          <w:szCs w:val="28"/>
        </w:rPr>
        <w:t>. Địa chỉ liên hệ:</w:t>
      </w:r>
    </w:p>
    <w:p w:rsidR="007A4515" w:rsidRPr="00B72A0D" w:rsidRDefault="007A4515" w:rsidP="007A4515">
      <w:pPr>
        <w:pStyle w:val="ListParagraph"/>
        <w:spacing w:before="60" w:after="60" w:line="264" w:lineRule="auto"/>
        <w:ind w:left="0"/>
        <w:contextualSpacing w:val="0"/>
        <w:jc w:val="both"/>
        <w:rPr>
          <w:rFonts w:ascii="Times New Roman" w:hAnsi="Times New Roman" w:cs="Times New Roman"/>
          <w:sz w:val="28"/>
          <w:szCs w:val="28"/>
        </w:rPr>
      </w:pPr>
      <w:r w:rsidRPr="00B72A0D">
        <w:rPr>
          <w:rFonts w:ascii="Times New Roman" w:hAnsi="Times New Roman" w:cs="Times New Roman"/>
          <w:sz w:val="28"/>
          <w:szCs w:val="28"/>
        </w:rPr>
        <w:t xml:space="preserve">Tên công ty: </w:t>
      </w:r>
      <w:r w:rsidR="000631A2" w:rsidRPr="00B72A0D">
        <w:rPr>
          <w:rFonts w:ascii="Times New Roman" w:hAnsi="Times New Roman" w:cs="Times New Roman"/>
          <w:sz w:val="28"/>
          <w:szCs w:val="28"/>
        </w:rPr>
        <w:t>....................................................................................................................</w:t>
      </w:r>
    </w:p>
    <w:p w:rsidR="007A4515" w:rsidRPr="005E7634" w:rsidRDefault="00B72A0D" w:rsidP="007A4515">
      <w:pPr>
        <w:spacing w:before="60" w:after="60" w:line="264" w:lineRule="auto"/>
        <w:jc w:val="both"/>
        <w:rPr>
          <w:sz w:val="28"/>
          <w:szCs w:val="28"/>
        </w:rPr>
      </w:pPr>
      <w:r w:rsidRPr="00B72A0D">
        <w:rPr>
          <w:sz w:val="28"/>
          <w:szCs w:val="28"/>
        </w:rPr>
        <w:t>Địa chỉ: ...........................................................................................................................</w:t>
      </w:r>
    </w:p>
    <w:p w:rsidR="007A4515" w:rsidRPr="005E7634" w:rsidRDefault="00B72A0D" w:rsidP="007A4515">
      <w:pPr>
        <w:spacing w:before="120" w:after="120"/>
        <w:ind w:left="4320"/>
        <w:jc w:val="both"/>
        <w:rPr>
          <w:i/>
          <w:sz w:val="28"/>
          <w:szCs w:val="28"/>
        </w:rPr>
      </w:pPr>
      <w:r>
        <w:rPr>
          <w:i/>
          <w:sz w:val="28"/>
          <w:szCs w:val="28"/>
        </w:rPr>
        <w:t>.........</w:t>
      </w:r>
      <w:r w:rsidR="007A4515" w:rsidRPr="005E7634">
        <w:rPr>
          <w:i/>
          <w:sz w:val="28"/>
          <w:szCs w:val="28"/>
        </w:rPr>
        <w:t xml:space="preserve">, </w:t>
      </w:r>
      <w:proofErr w:type="gramStart"/>
      <w:r w:rsidR="007A4515" w:rsidRPr="005E7634">
        <w:rPr>
          <w:i/>
          <w:sz w:val="28"/>
          <w:szCs w:val="28"/>
        </w:rPr>
        <w:t xml:space="preserve">ngày  </w:t>
      </w:r>
      <w:r w:rsidR="007A4515">
        <w:rPr>
          <w:i/>
          <w:sz w:val="28"/>
          <w:szCs w:val="28"/>
        </w:rPr>
        <w:t>…..</w:t>
      </w:r>
      <w:proofErr w:type="gramEnd"/>
      <w:r w:rsidR="007A4515" w:rsidRPr="005E7634">
        <w:rPr>
          <w:i/>
          <w:sz w:val="28"/>
          <w:szCs w:val="28"/>
        </w:rPr>
        <w:t xml:space="preserve">  </w:t>
      </w:r>
      <w:proofErr w:type="gramStart"/>
      <w:r w:rsidR="007A4515" w:rsidRPr="005E7634">
        <w:rPr>
          <w:i/>
          <w:sz w:val="28"/>
          <w:szCs w:val="28"/>
        </w:rPr>
        <w:t xml:space="preserve">tháng  </w:t>
      </w:r>
      <w:r w:rsidR="007A4515">
        <w:rPr>
          <w:i/>
          <w:sz w:val="28"/>
          <w:szCs w:val="28"/>
        </w:rPr>
        <w:t>…..</w:t>
      </w:r>
      <w:proofErr w:type="gramEnd"/>
      <w:r w:rsidR="007A4515" w:rsidRPr="005E7634">
        <w:rPr>
          <w:i/>
          <w:sz w:val="28"/>
          <w:szCs w:val="28"/>
        </w:rPr>
        <w:t xml:space="preserve"> năm 202</w:t>
      </w:r>
      <w:r>
        <w:rPr>
          <w:i/>
          <w:sz w:val="28"/>
          <w:szCs w:val="28"/>
        </w:rPr>
        <w:t>2</w:t>
      </w:r>
    </w:p>
    <w:p w:rsidR="007A4515" w:rsidRDefault="007A4515" w:rsidP="007A4515">
      <w:pPr>
        <w:jc w:val="both"/>
        <w:rPr>
          <w:b/>
          <w:sz w:val="26"/>
          <w:szCs w:val="26"/>
        </w:rPr>
      </w:pPr>
      <w:r w:rsidRPr="005E7634">
        <w:rPr>
          <w:b/>
          <w:i/>
          <w:sz w:val="26"/>
          <w:szCs w:val="26"/>
        </w:rPr>
        <w:t xml:space="preserve">   </w:t>
      </w:r>
      <w:r w:rsidRPr="005E7634">
        <w:rPr>
          <w:b/>
          <w:i/>
          <w:sz w:val="26"/>
          <w:szCs w:val="26"/>
        </w:rPr>
        <w:tab/>
      </w:r>
      <w:r w:rsidRPr="005E7634">
        <w:rPr>
          <w:b/>
          <w:i/>
          <w:sz w:val="26"/>
          <w:szCs w:val="26"/>
        </w:rPr>
        <w:tab/>
      </w:r>
      <w:r w:rsidRPr="005E7634">
        <w:rPr>
          <w:b/>
          <w:i/>
          <w:sz w:val="26"/>
          <w:szCs w:val="26"/>
        </w:rPr>
        <w:tab/>
      </w:r>
      <w:r w:rsidRPr="005E7634">
        <w:rPr>
          <w:b/>
          <w:i/>
          <w:sz w:val="26"/>
          <w:szCs w:val="26"/>
        </w:rPr>
        <w:tab/>
        <w:t xml:space="preserve">              </w:t>
      </w:r>
      <w:r w:rsidR="00B72A0D">
        <w:rPr>
          <w:b/>
          <w:sz w:val="26"/>
          <w:szCs w:val="26"/>
        </w:rPr>
        <w:t>ĐẠI DIỆN PHÁP LUẬT CỦA NHÀ CUNG CẤP</w:t>
      </w:r>
    </w:p>
    <w:p w:rsidR="00B72A0D" w:rsidRPr="00B72A0D" w:rsidRDefault="00B72A0D" w:rsidP="00B72A0D">
      <w:pPr>
        <w:jc w:val="center"/>
        <w:rPr>
          <w:i/>
          <w:sz w:val="26"/>
          <w:szCs w:val="26"/>
        </w:rPr>
      </w:pPr>
      <w:r>
        <w:rPr>
          <w:b/>
          <w:sz w:val="26"/>
          <w:szCs w:val="26"/>
        </w:rPr>
        <w:t xml:space="preserve">                                                     </w:t>
      </w:r>
      <w:r w:rsidRPr="00B72A0D">
        <w:rPr>
          <w:i/>
          <w:sz w:val="26"/>
          <w:szCs w:val="26"/>
        </w:rPr>
        <w:t>(Ký tên và đóng dấu)</w:t>
      </w:r>
    </w:p>
    <w:p w:rsidR="00B72A0D" w:rsidRPr="005E7634" w:rsidRDefault="00B72A0D" w:rsidP="007A4515">
      <w:pPr>
        <w:jc w:val="both"/>
        <w:rPr>
          <w:b/>
          <w:sz w:val="26"/>
          <w:szCs w:val="26"/>
        </w:rPr>
      </w:pPr>
      <w:r>
        <w:rPr>
          <w:b/>
          <w:sz w:val="26"/>
          <w:szCs w:val="26"/>
        </w:rPr>
        <w:t xml:space="preserve"> </w:t>
      </w:r>
    </w:p>
    <w:p w:rsidR="00B72A0D" w:rsidRDefault="007A4515" w:rsidP="007A4515">
      <w:pPr>
        <w:jc w:val="center"/>
        <w:rPr>
          <w:b/>
          <w:sz w:val="26"/>
          <w:szCs w:val="26"/>
        </w:rPr>
      </w:pPr>
      <w:r w:rsidRPr="005E7634">
        <w:rPr>
          <w:b/>
          <w:sz w:val="26"/>
          <w:szCs w:val="26"/>
        </w:rPr>
        <w:tab/>
      </w:r>
      <w:r w:rsidRPr="005E7634">
        <w:rPr>
          <w:b/>
          <w:sz w:val="26"/>
          <w:szCs w:val="26"/>
        </w:rPr>
        <w:tab/>
      </w:r>
      <w:r w:rsidRPr="005E7634">
        <w:rPr>
          <w:b/>
          <w:sz w:val="26"/>
          <w:szCs w:val="26"/>
        </w:rPr>
        <w:tab/>
      </w: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6957CB" w:rsidRDefault="006957CB" w:rsidP="007A4515">
      <w:pPr>
        <w:jc w:val="center"/>
        <w:rPr>
          <w:b/>
          <w:sz w:val="26"/>
          <w:szCs w:val="26"/>
        </w:rPr>
      </w:pPr>
    </w:p>
    <w:p w:rsidR="006957CB" w:rsidRDefault="006957CB"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D66D93" w:rsidRDefault="00D66D93" w:rsidP="007A4515">
      <w:pPr>
        <w:jc w:val="center"/>
        <w:rPr>
          <w:b/>
          <w:sz w:val="26"/>
          <w:szCs w:val="26"/>
        </w:rPr>
      </w:pPr>
    </w:p>
    <w:p w:rsidR="00D66D93" w:rsidRDefault="00D66D93"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B72A0D" w:rsidRDefault="00B72A0D" w:rsidP="007A4515">
      <w:pPr>
        <w:jc w:val="center"/>
        <w:rPr>
          <w:b/>
          <w:sz w:val="26"/>
          <w:szCs w:val="26"/>
        </w:rPr>
      </w:pPr>
    </w:p>
    <w:p w:rsidR="006D135A" w:rsidRDefault="006D135A" w:rsidP="006D135A">
      <w:pPr>
        <w:jc w:val="center"/>
        <w:rPr>
          <w:b/>
          <w:bCs/>
          <w:color w:val="000000"/>
          <w:sz w:val="28"/>
          <w:szCs w:val="28"/>
        </w:rPr>
      </w:pPr>
      <w:r>
        <w:rPr>
          <w:b/>
          <w:bCs/>
          <w:color w:val="000000"/>
          <w:sz w:val="28"/>
          <w:szCs w:val="28"/>
        </w:rPr>
        <w:lastRenderedPageBreak/>
        <w:t xml:space="preserve">BIỂU MẪU 02:  BẢNG GIÁ CHÀO </w:t>
      </w:r>
    </w:p>
    <w:p w:rsidR="006D135A" w:rsidRPr="0052384A" w:rsidRDefault="006D135A" w:rsidP="006D135A">
      <w:pPr>
        <w:spacing w:after="240"/>
        <w:jc w:val="center"/>
        <w:rPr>
          <w:i/>
          <w:sz w:val="26"/>
          <w:szCs w:val="26"/>
        </w:rPr>
      </w:pPr>
      <w:r w:rsidRPr="0052384A">
        <w:rPr>
          <w:i/>
          <w:sz w:val="26"/>
          <w:szCs w:val="26"/>
        </w:rPr>
        <w:t xml:space="preserve">(Kèm theo </w:t>
      </w:r>
      <w:r>
        <w:rPr>
          <w:i/>
          <w:sz w:val="26"/>
          <w:szCs w:val="26"/>
        </w:rPr>
        <w:t>T</w:t>
      </w:r>
      <w:r w:rsidRPr="0052384A">
        <w:rPr>
          <w:i/>
          <w:sz w:val="26"/>
          <w:szCs w:val="26"/>
        </w:rPr>
        <w:t>hông báo mời chào giá số</w:t>
      </w:r>
      <w:r>
        <w:rPr>
          <w:i/>
          <w:sz w:val="26"/>
          <w:szCs w:val="26"/>
        </w:rPr>
        <w:t xml:space="preserve"> </w:t>
      </w:r>
      <w:r w:rsidRPr="0052384A">
        <w:rPr>
          <w:i/>
          <w:sz w:val="26"/>
          <w:szCs w:val="26"/>
        </w:rPr>
        <w:t>......./TB-CHKQTCR ngày</w:t>
      </w:r>
      <w:r>
        <w:rPr>
          <w:i/>
          <w:sz w:val="26"/>
          <w:szCs w:val="26"/>
        </w:rPr>
        <w:t xml:space="preserve"> </w:t>
      </w:r>
      <w:r w:rsidRPr="0052384A">
        <w:rPr>
          <w:i/>
          <w:sz w:val="26"/>
          <w:szCs w:val="26"/>
        </w:rPr>
        <w:t>......</w:t>
      </w:r>
      <w:r>
        <w:rPr>
          <w:i/>
          <w:sz w:val="26"/>
          <w:szCs w:val="26"/>
        </w:rPr>
        <w:t xml:space="preserve"> </w:t>
      </w:r>
      <w:r w:rsidRPr="0052384A">
        <w:rPr>
          <w:i/>
          <w:sz w:val="26"/>
          <w:szCs w:val="26"/>
        </w:rPr>
        <w:t>tháng</w:t>
      </w:r>
      <w:r>
        <w:rPr>
          <w:i/>
          <w:sz w:val="26"/>
          <w:szCs w:val="26"/>
        </w:rPr>
        <w:t xml:space="preserve"> </w:t>
      </w:r>
      <w:proofErr w:type="gramStart"/>
      <w:r w:rsidRPr="0052384A">
        <w:rPr>
          <w:i/>
          <w:sz w:val="26"/>
          <w:szCs w:val="26"/>
        </w:rPr>
        <w:t>.....</w:t>
      </w:r>
      <w:proofErr w:type="gramEnd"/>
      <w:r>
        <w:rPr>
          <w:i/>
          <w:sz w:val="26"/>
          <w:szCs w:val="26"/>
        </w:rPr>
        <w:t xml:space="preserve"> </w:t>
      </w:r>
      <w:r w:rsidRPr="0052384A">
        <w:rPr>
          <w:i/>
          <w:sz w:val="26"/>
          <w:szCs w:val="26"/>
        </w:rPr>
        <w:t>năm 2022)</w:t>
      </w:r>
    </w:p>
    <w:p w:rsidR="006D135A" w:rsidRDefault="006D135A" w:rsidP="00B72A0D">
      <w:pPr>
        <w:jc w:val="center"/>
        <w:rPr>
          <w:b/>
          <w:sz w:val="28"/>
          <w:szCs w:val="28"/>
        </w:rPr>
      </w:pPr>
    </w:p>
    <w:p w:rsidR="00B72A0D" w:rsidRPr="005E7634" w:rsidRDefault="00B72A0D" w:rsidP="00B72A0D">
      <w:pPr>
        <w:jc w:val="center"/>
        <w:rPr>
          <w:b/>
          <w:sz w:val="28"/>
          <w:szCs w:val="28"/>
        </w:rPr>
      </w:pPr>
      <w:r w:rsidRPr="005E7634">
        <w:rPr>
          <w:b/>
          <w:sz w:val="28"/>
          <w:szCs w:val="28"/>
        </w:rPr>
        <w:t>CỘNG HÒA XÃ HỘI CHỦ NGHĨA VIỆT NAM</w:t>
      </w:r>
    </w:p>
    <w:p w:rsidR="00B72A0D" w:rsidRPr="005E7634" w:rsidRDefault="00B72A0D" w:rsidP="00B72A0D">
      <w:pPr>
        <w:jc w:val="center"/>
        <w:rPr>
          <w:b/>
          <w:sz w:val="28"/>
          <w:szCs w:val="28"/>
          <w:u w:val="single"/>
        </w:rPr>
      </w:pPr>
      <w:r w:rsidRPr="005E7634">
        <w:rPr>
          <w:b/>
          <w:sz w:val="28"/>
          <w:szCs w:val="28"/>
          <w:u w:val="single"/>
        </w:rPr>
        <w:t>Độc lập – Tự do – Hạnh phúc</w:t>
      </w:r>
    </w:p>
    <w:p w:rsidR="00B72A0D" w:rsidRDefault="00B72A0D" w:rsidP="00B72A0D">
      <w:pPr>
        <w:spacing w:before="360"/>
        <w:ind w:firstLine="142"/>
        <w:jc w:val="center"/>
        <w:rPr>
          <w:b/>
          <w:sz w:val="28"/>
          <w:szCs w:val="28"/>
        </w:rPr>
      </w:pPr>
      <w:r>
        <w:rPr>
          <w:b/>
          <w:sz w:val="28"/>
          <w:szCs w:val="28"/>
        </w:rPr>
        <w:t xml:space="preserve">BẢNG GIÁ CHÀO </w:t>
      </w:r>
    </w:p>
    <w:p w:rsidR="00B72A0D" w:rsidRDefault="00B72A0D" w:rsidP="00B72A0D">
      <w:pPr>
        <w:spacing w:after="360"/>
        <w:ind w:firstLine="142"/>
        <w:jc w:val="center"/>
        <w:rPr>
          <w:sz w:val="28"/>
          <w:szCs w:val="28"/>
        </w:rPr>
      </w:pPr>
      <w:r w:rsidRPr="00B72A0D">
        <w:rPr>
          <w:sz w:val="28"/>
          <w:szCs w:val="28"/>
        </w:rPr>
        <w:t>(Về việc</w:t>
      </w:r>
      <w:r w:rsidR="006D135A">
        <w:rPr>
          <w:sz w:val="28"/>
          <w:szCs w:val="28"/>
        </w:rPr>
        <w:t>:</w:t>
      </w:r>
      <w:r w:rsidRPr="00B72A0D">
        <w:rPr>
          <w:sz w:val="28"/>
          <w:szCs w:val="28"/>
        </w:rPr>
        <w:t xml:space="preserve"> Cung cấp vật tư phục vụ bảo dưỡng định kỳ trang thiết bị kỹ thuật, phương tiện của Cảng hàng không quốc tế Cam Ranh năm 2022)</w:t>
      </w:r>
    </w:p>
    <w:tbl>
      <w:tblPr>
        <w:tblW w:w="109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079"/>
        <w:gridCol w:w="1278"/>
        <w:gridCol w:w="1561"/>
        <w:gridCol w:w="1518"/>
        <w:gridCol w:w="1722"/>
      </w:tblGrid>
      <w:tr w:rsidR="00B72A0D" w:rsidRPr="00560EB6" w:rsidTr="00B72A0D">
        <w:trPr>
          <w:trHeight w:val="702"/>
        </w:trPr>
        <w:tc>
          <w:tcPr>
            <w:tcW w:w="746" w:type="dxa"/>
            <w:shd w:val="clear" w:color="auto" w:fill="auto"/>
            <w:noWrap/>
            <w:vAlign w:val="center"/>
            <w:hideMark/>
          </w:tcPr>
          <w:p w:rsidR="00B72A0D" w:rsidRPr="00560EB6" w:rsidRDefault="00B72A0D" w:rsidP="0052384A">
            <w:pPr>
              <w:jc w:val="center"/>
              <w:rPr>
                <w:b/>
                <w:bCs/>
                <w:color w:val="000000"/>
                <w:sz w:val="28"/>
                <w:szCs w:val="28"/>
              </w:rPr>
            </w:pPr>
            <w:r w:rsidRPr="00560EB6">
              <w:rPr>
                <w:b/>
                <w:bCs/>
                <w:color w:val="000000"/>
                <w:sz w:val="28"/>
                <w:szCs w:val="28"/>
              </w:rPr>
              <w:t>STT</w:t>
            </w:r>
          </w:p>
        </w:tc>
        <w:tc>
          <w:tcPr>
            <w:tcW w:w="4079" w:type="dxa"/>
            <w:shd w:val="clear" w:color="auto" w:fill="auto"/>
            <w:noWrap/>
            <w:vAlign w:val="center"/>
            <w:hideMark/>
          </w:tcPr>
          <w:p w:rsidR="00B72A0D" w:rsidRPr="00560EB6" w:rsidRDefault="00B72A0D" w:rsidP="0052384A">
            <w:pPr>
              <w:jc w:val="center"/>
              <w:rPr>
                <w:b/>
                <w:bCs/>
                <w:color w:val="000000"/>
                <w:sz w:val="28"/>
                <w:szCs w:val="28"/>
              </w:rPr>
            </w:pPr>
            <w:r>
              <w:rPr>
                <w:b/>
                <w:bCs/>
                <w:color w:val="000000"/>
                <w:sz w:val="28"/>
                <w:szCs w:val="28"/>
              </w:rPr>
              <w:t>NỘI DUNG</w:t>
            </w:r>
          </w:p>
        </w:tc>
        <w:tc>
          <w:tcPr>
            <w:tcW w:w="1278" w:type="dxa"/>
            <w:shd w:val="clear" w:color="auto" w:fill="auto"/>
            <w:noWrap/>
            <w:vAlign w:val="center"/>
            <w:hideMark/>
          </w:tcPr>
          <w:p w:rsidR="00B72A0D" w:rsidRPr="00560EB6" w:rsidRDefault="00B72A0D" w:rsidP="0052384A">
            <w:pPr>
              <w:jc w:val="center"/>
              <w:rPr>
                <w:b/>
                <w:bCs/>
                <w:color w:val="000000"/>
                <w:sz w:val="28"/>
                <w:szCs w:val="28"/>
              </w:rPr>
            </w:pPr>
            <w:r w:rsidRPr="00560EB6">
              <w:rPr>
                <w:b/>
                <w:bCs/>
                <w:color w:val="000000"/>
                <w:sz w:val="28"/>
                <w:szCs w:val="28"/>
              </w:rPr>
              <w:t>ĐVT</w:t>
            </w:r>
          </w:p>
        </w:tc>
        <w:tc>
          <w:tcPr>
            <w:tcW w:w="1561" w:type="dxa"/>
            <w:shd w:val="clear" w:color="auto" w:fill="auto"/>
            <w:noWrap/>
            <w:vAlign w:val="center"/>
            <w:hideMark/>
          </w:tcPr>
          <w:p w:rsidR="00B72A0D" w:rsidRPr="00560EB6" w:rsidRDefault="00B72A0D" w:rsidP="0052384A">
            <w:pPr>
              <w:jc w:val="center"/>
              <w:rPr>
                <w:b/>
                <w:bCs/>
                <w:color w:val="000000"/>
                <w:sz w:val="28"/>
                <w:szCs w:val="28"/>
              </w:rPr>
            </w:pPr>
            <w:r w:rsidRPr="00560EB6">
              <w:rPr>
                <w:b/>
                <w:bCs/>
                <w:color w:val="000000"/>
                <w:sz w:val="28"/>
                <w:szCs w:val="28"/>
              </w:rPr>
              <w:t>SỐ LƯỢNG</w:t>
            </w:r>
          </w:p>
        </w:tc>
        <w:tc>
          <w:tcPr>
            <w:tcW w:w="1518" w:type="dxa"/>
            <w:shd w:val="clear" w:color="auto" w:fill="auto"/>
            <w:noWrap/>
            <w:vAlign w:val="center"/>
            <w:hideMark/>
          </w:tcPr>
          <w:p w:rsidR="00B72A0D" w:rsidRPr="00560EB6" w:rsidRDefault="00B72A0D" w:rsidP="0052384A">
            <w:pPr>
              <w:jc w:val="center"/>
              <w:rPr>
                <w:b/>
                <w:bCs/>
                <w:color w:val="000000"/>
                <w:sz w:val="28"/>
                <w:szCs w:val="28"/>
              </w:rPr>
            </w:pPr>
            <w:r w:rsidRPr="00560EB6">
              <w:rPr>
                <w:b/>
                <w:bCs/>
                <w:color w:val="000000"/>
                <w:sz w:val="28"/>
                <w:szCs w:val="28"/>
              </w:rPr>
              <w:t>ĐƠN GIÁ</w:t>
            </w:r>
          </w:p>
        </w:tc>
        <w:tc>
          <w:tcPr>
            <w:tcW w:w="1722" w:type="dxa"/>
            <w:shd w:val="clear" w:color="auto" w:fill="auto"/>
            <w:noWrap/>
            <w:vAlign w:val="center"/>
            <w:hideMark/>
          </w:tcPr>
          <w:p w:rsidR="00B72A0D" w:rsidRPr="00560EB6" w:rsidRDefault="00B72A0D" w:rsidP="0052384A">
            <w:pPr>
              <w:jc w:val="center"/>
              <w:rPr>
                <w:b/>
                <w:bCs/>
                <w:color w:val="000000"/>
                <w:sz w:val="28"/>
                <w:szCs w:val="28"/>
              </w:rPr>
            </w:pPr>
            <w:r w:rsidRPr="00560EB6">
              <w:rPr>
                <w:b/>
                <w:bCs/>
                <w:color w:val="000000"/>
                <w:sz w:val="28"/>
                <w:szCs w:val="28"/>
              </w:rPr>
              <w:t>THÀNH TIỀN</w:t>
            </w:r>
          </w:p>
        </w:tc>
      </w:tr>
      <w:tr w:rsidR="00B72A0D" w:rsidRPr="00560EB6" w:rsidTr="00B72A0D">
        <w:trPr>
          <w:trHeight w:val="702"/>
        </w:trPr>
        <w:tc>
          <w:tcPr>
            <w:tcW w:w="746" w:type="dxa"/>
            <w:shd w:val="clear" w:color="auto" w:fill="auto"/>
            <w:noWrap/>
            <w:vAlign w:val="center"/>
            <w:hideMark/>
          </w:tcPr>
          <w:p w:rsidR="00B72A0D" w:rsidRPr="00560EB6" w:rsidRDefault="00B72A0D" w:rsidP="0052384A">
            <w:pPr>
              <w:jc w:val="center"/>
              <w:rPr>
                <w:color w:val="000000"/>
                <w:sz w:val="28"/>
                <w:szCs w:val="28"/>
              </w:rPr>
            </w:pPr>
            <w:r w:rsidRPr="00560EB6">
              <w:rPr>
                <w:color w:val="000000"/>
                <w:sz w:val="28"/>
                <w:szCs w:val="28"/>
              </w:rPr>
              <w:t>1</w:t>
            </w:r>
          </w:p>
        </w:tc>
        <w:tc>
          <w:tcPr>
            <w:tcW w:w="4079" w:type="dxa"/>
            <w:shd w:val="clear" w:color="auto" w:fill="auto"/>
            <w:noWrap/>
            <w:vAlign w:val="center"/>
            <w:hideMark/>
          </w:tcPr>
          <w:p w:rsidR="00B72A0D" w:rsidRPr="00560EB6" w:rsidRDefault="00B72A0D" w:rsidP="00B72A0D">
            <w:pPr>
              <w:jc w:val="center"/>
              <w:rPr>
                <w:color w:val="000000"/>
                <w:sz w:val="28"/>
                <w:szCs w:val="28"/>
              </w:rPr>
            </w:pPr>
            <w:r>
              <w:rPr>
                <w:color w:val="000000"/>
                <w:sz w:val="28"/>
                <w:szCs w:val="28"/>
              </w:rPr>
              <w:t>............</w:t>
            </w:r>
          </w:p>
        </w:tc>
        <w:tc>
          <w:tcPr>
            <w:tcW w:w="1278"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w:t>
            </w:r>
          </w:p>
        </w:tc>
        <w:tc>
          <w:tcPr>
            <w:tcW w:w="1561"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w:t>
            </w:r>
          </w:p>
        </w:tc>
        <w:tc>
          <w:tcPr>
            <w:tcW w:w="1518"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w:t>
            </w:r>
          </w:p>
        </w:tc>
        <w:tc>
          <w:tcPr>
            <w:tcW w:w="1722"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w:t>
            </w:r>
          </w:p>
        </w:tc>
      </w:tr>
      <w:tr w:rsidR="00B72A0D" w:rsidRPr="00560EB6" w:rsidTr="00B72A0D">
        <w:trPr>
          <w:trHeight w:val="702"/>
        </w:trPr>
        <w:tc>
          <w:tcPr>
            <w:tcW w:w="746" w:type="dxa"/>
            <w:shd w:val="clear" w:color="auto" w:fill="auto"/>
            <w:noWrap/>
            <w:vAlign w:val="center"/>
            <w:hideMark/>
          </w:tcPr>
          <w:p w:rsidR="00B72A0D" w:rsidRPr="00560EB6" w:rsidRDefault="00B72A0D" w:rsidP="00B72A0D">
            <w:pPr>
              <w:jc w:val="center"/>
              <w:rPr>
                <w:color w:val="000000"/>
                <w:sz w:val="28"/>
                <w:szCs w:val="28"/>
              </w:rPr>
            </w:pPr>
            <w:r w:rsidRPr="00560EB6">
              <w:rPr>
                <w:color w:val="000000"/>
                <w:sz w:val="28"/>
                <w:szCs w:val="28"/>
              </w:rPr>
              <w:t>2</w:t>
            </w:r>
          </w:p>
        </w:tc>
        <w:tc>
          <w:tcPr>
            <w:tcW w:w="4079" w:type="dxa"/>
            <w:shd w:val="clear" w:color="auto" w:fill="auto"/>
            <w:noWrap/>
            <w:vAlign w:val="center"/>
            <w:hideMark/>
          </w:tcPr>
          <w:p w:rsidR="00B72A0D" w:rsidRPr="00560EB6" w:rsidRDefault="00B72A0D" w:rsidP="00B72A0D">
            <w:pPr>
              <w:jc w:val="center"/>
              <w:rPr>
                <w:color w:val="000000"/>
                <w:sz w:val="28"/>
                <w:szCs w:val="28"/>
              </w:rPr>
            </w:pPr>
            <w:r>
              <w:rPr>
                <w:color w:val="000000"/>
                <w:sz w:val="28"/>
                <w:szCs w:val="28"/>
              </w:rPr>
              <w:t>............</w:t>
            </w:r>
          </w:p>
        </w:tc>
        <w:tc>
          <w:tcPr>
            <w:tcW w:w="1278" w:type="dxa"/>
            <w:shd w:val="clear" w:color="auto" w:fill="auto"/>
            <w:noWrap/>
            <w:vAlign w:val="center"/>
            <w:hideMark/>
          </w:tcPr>
          <w:p w:rsidR="00B72A0D" w:rsidRPr="00560EB6" w:rsidRDefault="00B72A0D" w:rsidP="00B72A0D">
            <w:pPr>
              <w:jc w:val="center"/>
              <w:rPr>
                <w:color w:val="000000"/>
                <w:sz w:val="28"/>
                <w:szCs w:val="28"/>
              </w:rPr>
            </w:pPr>
            <w:r>
              <w:rPr>
                <w:color w:val="000000"/>
                <w:sz w:val="28"/>
                <w:szCs w:val="28"/>
              </w:rPr>
              <w:t>.........</w:t>
            </w:r>
          </w:p>
        </w:tc>
        <w:tc>
          <w:tcPr>
            <w:tcW w:w="1561" w:type="dxa"/>
            <w:shd w:val="clear" w:color="auto" w:fill="auto"/>
            <w:noWrap/>
            <w:vAlign w:val="center"/>
            <w:hideMark/>
          </w:tcPr>
          <w:p w:rsidR="00B72A0D" w:rsidRPr="00560EB6" w:rsidRDefault="00B72A0D" w:rsidP="00B72A0D">
            <w:pPr>
              <w:jc w:val="center"/>
              <w:rPr>
                <w:color w:val="000000"/>
                <w:sz w:val="28"/>
                <w:szCs w:val="28"/>
              </w:rPr>
            </w:pPr>
            <w:r>
              <w:rPr>
                <w:color w:val="000000"/>
                <w:sz w:val="28"/>
                <w:szCs w:val="28"/>
              </w:rPr>
              <w:t>...........</w:t>
            </w:r>
          </w:p>
        </w:tc>
        <w:tc>
          <w:tcPr>
            <w:tcW w:w="1518" w:type="dxa"/>
            <w:shd w:val="clear" w:color="auto" w:fill="auto"/>
            <w:noWrap/>
            <w:vAlign w:val="center"/>
            <w:hideMark/>
          </w:tcPr>
          <w:p w:rsidR="00B72A0D" w:rsidRPr="00560EB6" w:rsidRDefault="00B72A0D" w:rsidP="00B72A0D">
            <w:pPr>
              <w:jc w:val="center"/>
              <w:rPr>
                <w:color w:val="000000"/>
                <w:sz w:val="28"/>
                <w:szCs w:val="28"/>
              </w:rPr>
            </w:pPr>
            <w:r>
              <w:rPr>
                <w:color w:val="000000"/>
                <w:sz w:val="28"/>
                <w:szCs w:val="28"/>
              </w:rPr>
              <w:t>..........</w:t>
            </w:r>
          </w:p>
        </w:tc>
        <w:tc>
          <w:tcPr>
            <w:tcW w:w="1722" w:type="dxa"/>
            <w:shd w:val="clear" w:color="auto" w:fill="auto"/>
            <w:noWrap/>
            <w:vAlign w:val="center"/>
            <w:hideMark/>
          </w:tcPr>
          <w:p w:rsidR="00B72A0D" w:rsidRPr="00560EB6" w:rsidRDefault="00B72A0D" w:rsidP="00B72A0D">
            <w:pPr>
              <w:jc w:val="center"/>
              <w:rPr>
                <w:color w:val="000000"/>
                <w:sz w:val="28"/>
                <w:szCs w:val="28"/>
              </w:rPr>
            </w:pPr>
            <w:r>
              <w:rPr>
                <w:color w:val="000000"/>
                <w:sz w:val="28"/>
                <w:szCs w:val="28"/>
              </w:rPr>
              <w:t>...........</w:t>
            </w:r>
          </w:p>
        </w:tc>
      </w:tr>
      <w:tr w:rsidR="00B72A0D" w:rsidRPr="00560EB6" w:rsidTr="00B72A0D">
        <w:trPr>
          <w:trHeight w:val="702"/>
        </w:trPr>
        <w:tc>
          <w:tcPr>
            <w:tcW w:w="746" w:type="dxa"/>
            <w:shd w:val="clear" w:color="auto" w:fill="auto"/>
            <w:noWrap/>
            <w:vAlign w:val="center"/>
          </w:tcPr>
          <w:p w:rsidR="00B72A0D" w:rsidRPr="00560EB6" w:rsidRDefault="00B72A0D" w:rsidP="00B72A0D">
            <w:pPr>
              <w:jc w:val="center"/>
              <w:rPr>
                <w:color w:val="000000"/>
                <w:sz w:val="28"/>
                <w:szCs w:val="28"/>
              </w:rPr>
            </w:pPr>
            <w:r>
              <w:rPr>
                <w:color w:val="000000"/>
                <w:sz w:val="28"/>
                <w:szCs w:val="28"/>
              </w:rPr>
              <w:t>....</w:t>
            </w:r>
          </w:p>
        </w:tc>
        <w:tc>
          <w:tcPr>
            <w:tcW w:w="4079" w:type="dxa"/>
            <w:shd w:val="clear" w:color="auto" w:fill="auto"/>
            <w:noWrap/>
            <w:vAlign w:val="center"/>
          </w:tcPr>
          <w:p w:rsidR="00B72A0D" w:rsidRPr="00560EB6" w:rsidRDefault="00B72A0D" w:rsidP="00B72A0D">
            <w:pPr>
              <w:jc w:val="center"/>
              <w:rPr>
                <w:color w:val="000000"/>
                <w:sz w:val="28"/>
                <w:szCs w:val="28"/>
              </w:rPr>
            </w:pPr>
            <w:r>
              <w:rPr>
                <w:color w:val="000000"/>
                <w:sz w:val="28"/>
                <w:szCs w:val="28"/>
              </w:rPr>
              <w:t>............</w:t>
            </w:r>
          </w:p>
        </w:tc>
        <w:tc>
          <w:tcPr>
            <w:tcW w:w="1278" w:type="dxa"/>
            <w:shd w:val="clear" w:color="auto" w:fill="auto"/>
            <w:noWrap/>
            <w:vAlign w:val="center"/>
          </w:tcPr>
          <w:p w:rsidR="00B72A0D" w:rsidRPr="00560EB6" w:rsidRDefault="00B72A0D" w:rsidP="00B72A0D">
            <w:pPr>
              <w:jc w:val="center"/>
              <w:rPr>
                <w:color w:val="000000"/>
                <w:sz w:val="28"/>
                <w:szCs w:val="28"/>
              </w:rPr>
            </w:pPr>
            <w:r>
              <w:rPr>
                <w:color w:val="000000"/>
                <w:sz w:val="28"/>
                <w:szCs w:val="28"/>
              </w:rPr>
              <w:t>.........</w:t>
            </w:r>
          </w:p>
        </w:tc>
        <w:tc>
          <w:tcPr>
            <w:tcW w:w="1561" w:type="dxa"/>
            <w:shd w:val="clear" w:color="auto" w:fill="auto"/>
            <w:noWrap/>
            <w:vAlign w:val="center"/>
          </w:tcPr>
          <w:p w:rsidR="00B72A0D" w:rsidRPr="00560EB6" w:rsidRDefault="00B72A0D" w:rsidP="00B72A0D">
            <w:pPr>
              <w:jc w:val="center"/>
              <w:rPr>
                <w:color w:val="000000"/>
                <w:sz w:val="28"/>
                <w:szCs w:val="28"/>
              </w:rPr>
            </w:pPr>
            <w:r>
              <w:rPr>
                <w:color w:val="000000"/>
                <w:sz w:val="28"/>
                <w:szCs w:val="28"/>
              </w:rPr>
              <w:t>...........</w:t>
            </w:r>
          </w:p>
        </w:tc>
        <w:tc>
          <w:tcPr>
            <w:tcW w:w="1518" w:type="dxa"/>
            <w:shd w:val="clear" w:color="auto" w:fill="auto"/>
            <w:noWrap/>
            <w:vAlign w:val="center"/>
          </w:tcPr>
          <w:p w:rsidR="00B72A0D" w:rsidRPr="00560EB6" w:rsidRDefault="00B72A0D" w:rsidP="00B72A0D">
            <w:pPr>
              <w:jc w:val="center"/>
              <w:rPr>
                <w:color w:val="000000"/>
                <w:sz w:val="28"/>
                <w:szCs w:val="28"/>
              </w:rPr>
            </w:pPr>
            <w:r>
              <w:rPr>
                <w:color w:val="000000"/>
                <w:sz w:val="28"/>
                <w:szCs w:val="28"/>
              </w:rPr>
              <w:t>..........</w:t>
            </w:r>
          </w:p>
        </w:tc>
        <w:tc>
          <w:tcPr>
            <w:tcW w:w="1722" w:type="dxa"/>
            <w:shd w:val="clear" w:color="auto" w:fill="auto"/>
            <w:noWrap/>
            <w:vAlign w:val="center"/>
          </w:tcPr>
          <w:p w:rsidR="00B72A0D" w:rsidRPr="00560EB6" w:rsidRDefault="00B72A0D" w:rsidP="00B72A0D">
            <w:pPr>
              <w:jc w:val="center"/>
              <w:rPr>
                <w:color w:val="000000"/>
                <w:sz w:val="28"/>
                <w:szCs w:val="28"/>
              </w:rPr>
            </w:pPr>
            <w:r>
              <w:rPr>
                <w:color w:val="000000"/>
                <w:sz w:val="28"/>
                <w:szCs w:val="28"/>
              </w:rPr>
              <w:t>...........</w:t>
            </w:r>
          </w:p>
        </w:tc>
      </w:tr>
      <w:tr w:rsidR="00B72A0D" w:rsidRPr="00560EB6" w:rsidTr="0052384A">
        <w:trPr>
          <w:trHeight w:val="702"/>
        </w:trPr>
        <w:tc>
          <w:tcPr>
            <w:tcW w:w="9182" w:type="dxa"/>
            <w:gridSpan w:val="5"/>
            <w:shd w:val="clear" w:color="auto" w:fill="auto"/>
            <w:noWrap/>
            <w:vAlign w:val="center"/>
          </w:tcPr>
          <w:p w:rsidR="00B72A0D" w:rsidRPr="00B72A0D" w:rsidRDefault="00B72A0D" w:rsidP="00B72A0D">
            <w:pPr>
              <w:jc w:val="center"/>
              <w:rPr>
                <w:b/>
                <w:color w:val="000000"/>
                <w:sz w:val="28"/>
                <w:szCs w:val="28"/>
              </w:rPr>
            </w:pPr>
            <w:r w:rsidRPr="00B72A0D">
              <w:rPr>
                <w:b/>
                <w:color w:val="000000"/>
                <w:sz w:val="28"/>
                <w:szCs w:val="28"/>
              </w:rPr>
              <w:t>TỔNG CỘNG</w:t>
            </w:r>
          </w:p>
        </w:tc>
        <w:tc>
          <w:tcPr>
            <w:tcW w:w="1722" w:type="dxa"/>
            <w:shd w:val="clear" w:color="auto" w:fill="auto"/>
            <w:noWrap/>
            <w:vAlign w:val="center"/>
          </w:tcPr>
          <w:p w:rsidR="00B72A0D" w:rsidRPr="00560EB6" w:rsidRDefault="00B72A0D" w:rsidP="00B72A0D">
            <w:pPr>
              <w:jc w:val="center"/>
              <w:rPr>
                <w:color w:val="000000"/>
                <w:sz w:val="28"/>
                <w:szCs w:val="28"/>
              </w:rPr>
            </w:pPr>
            <w:r>
              <w:rPr>
                <w:color w:val="000000"/>
                <w:sz w:val="28"/>
                <w:szCs w:val="28"/>
              </w:rPr>
              <w:t>............</w:t>
            </w:r>
          </w:p>
        </w:tc>
      </w:tr>
      <w:tr w:rsidR="00B72A0D" w:rsidRPr="00560EB6" w:rsidTr="0052384A">
        <w:trPr>
          <w:trHeight w:val="702"/>
        </w:trPr>
        <w:tc>
          <w:tcPr>
            <w:tcW w:w="9182" w:type="dxa"/>
            <w:gridSpan w:val="5"/>
            <w:shd w:val="clear" w:color="auto" w:fill="auto"/>
            <w:noWrap/>
            <w:vAlign w:val="center"/>
          </w:tcPr>
          <w:p w:rsidR="00B72A0D" w:rsidRPr="00B72A0D" w:rsidRDefault="00B72A0D" w:rsidP="00B72A0D">
            <w:pPr>
              <w:jc w:val="center"/>
              <w:rPr>
                <w:b/>
                <w:color w:val="000000"/>
                <w:sz w:val="28"/>
                <w:szCs w:val="28"/>
              </w:rPr>
            </w:pPr>
            <w:r w:rsidRPr="00B72A0D">
              <w:rPr>
                <w:b/>
                <w:color w:val="000000"/>
                <w:sz w:val="28"/>
                <w:szCs w:val="28"/>
              </w:rPr>
              <w:t>VAT 10%</w:t>
            </w:r>
          </w:p>
        </w:tc>
        <w:tc>
          <w:tcPr>
            <w:tcW w:w="1722" w:type="dxa"/>
            <w:shd w:val="clear" w:color="auto" w:fill="auto"/>
            <w:noWrap/>
            <w:vAlign w:val="center"/>
          </w:tcPr>
          <w:p w:rsidR="00B72A0D" w:rsidRPr="00560EB6" w:rsidRDefault="00B72A0D" w:rsidP="00B72A0D">
            <w:pPr>
              <w:jc w:val="center"/>
              <w:rPr>
                <w:color w:val="000000"/>
                <w:sz w:val="28"/>
                <w:szCs w:val="28"/>
              </w:rPr>
            </w:pPr>
            <w:r>
              <w:rPr>
                <w:color w:val="000000"/>
                <w:sz w:val="28"/>
                <w:szCs w:val="28"/>
              </w:rPr>
              <w:t>............</w:t>
            </w:r>
          </w:p>
        </w:tc>
      </w:tr>
      <w:tr w:rsidR="00B72A0D" w:rsidRPr="00560EB6" w:rsidTr="0052384A">
        <w:trPr>
          <w:trHeight w:val="702"/>
        </w:trPr>
        <w:tc>
          <w:tcPr>
            <w:tcW w:w="9182" w:type="dxa"/>
            <w:gridSpan w:val="5"/>
            <w:shd w:val="clear" w:color="auto" w:fill="auto"/>
            <w:noWrap/>
            <w:vAlign w:val="center"/>
          </w:tcPr>
          <w:p w:rsidR="00B72A0D" w:rsidRPr="00B72A0D" w:rsidRDefault="00B72A0D" w:rsidP="00B72A0D">
            <w:pPr>
              <w:jc w:val="center"/>
              <w:rPr>
                <w:b/>
                <w:color w:val="000000"/>
                <w:sz w:val="28"/>
                <w:szCs w:val="28"/>
              </w:rPr>
            </w:pPr>
            <w:r w:rsidRPr="00B72A0D">
              <w:rPr>
                <w:b/>
                <w:color w:val="000000"/>
                <w:sz w:val="28"/>
                <w:szCs w:val="28"/>
              </w:rPr>
              <w:t>TỔNG CỘNG SAU THUẾ</w:t>
            </w:r>
          </w:p>
        </w:tc>
        <w:tc>
          <w:tcPr>
            <w:tcW w:w="1722" w:type="dxa"/>
            <w:shd w:val="clear" w:color="auto" w:fill="auto"/>
            <w:noWrap/>
            <w:vAlign w:val="center"/>
          </w:tcPr>
          <w:p w:rsidR="00B72A0D" w:rsidRPr="00560EB6" w:rsidRDefault="00B72A0D" w:rsidP="00B72A0D">
            <w:pPr>
              <w:jc w:val="center"/>
              <w:rPr>
                <w:color w:val="000000"/>
                <w:sz w:val="28"/>
                <w:szCs w:val="28"/>
              </w:rPr>
            </w:pPr>
            <w:r>
              <w:rPr>
                <w:color w:val="000000"/>
                <w:sz w:val="28"/>
                <w:szCs w:val="28"/>
              </w:rPr>
              <w:t>............</w:t>
            </w:r>
          </w:p>
        </w:tc>
      </w:tr>
      <w:tr w:rsidR="00B72A0D" w:rsidRPr="00560EB6" w:rsidTr="0052384A">
        <w:trPr>
          <w:trHeight w:val="702"/>
        </w:trPr>
        <w:tc>
          <w:tcPr>
            <w:tcW w:w="10904" w:type="dxa"/>
            <w:gridSpan w:val="6"/>
            <w:shd w:val="clear" w:color="auto" w:fill="auto"/>
            <w:noWrap/>
            <w:vAlign w:val="center"/>
          </w:tcPr>
          <w:p w:rsidR="00B72A0D" w:rsidRPr="00E16273" w:rsidRDefault="00B72A0D" w:rsidP="006D135A">
            <w:pPr>
              <w:jc w:val="both"/>
              <w:rPr>
                <w:i/>
                <w:color w:val="000000"/>
                <w:sz w:val="28"/>
                <w:szCs w:val="28"/>
              </w:rPr>
            </w:pPr>
            <w:r w:rsidRPr="00E16273">
              <w:rPr>
                <w:i/>
                <w:color w:val="000000"/>
                <w:sz w:val="28"/>
                <w:szCs w:val="28"/>
              </w:rPr>
              <w:t xml:space="preserve">Bằng </w:t>
            </w:r>
            <w:proofErr w:type="gramStart"/>
            <w:r w:rsidRPr="00E16273">
              <w:rPr>
                <w:i/>
                <w:color w:val="000000"/>
                <w:sz w:val="28"/>
                <w:szCs w:val="28"/>
              </w:rPr>
              <w:t>chữ:........</w:t>
            </w:r>
            <w:proofErr w:type="gramEnd"/>
            <w:r w:rsidRPr="00E16273">
              <w:rPr>
                <w:i/>
                <w:color w:val="000000"/>
                <w:sz w:val="28"/>
                <w:szCs w:val="28"/>
              </w:rPr>
              <w:t xml:space="preserve"> (</w:t>
            </w:r>
            <w:r w:rsidR="00E16273" w:rsidRPr="00E16273">
              <w:rPr>
                <w:i/>
                <w:sz w:val="28"/>
                <w:szCs w:val="28"/>
              </w:rPr>
              <w:t xml:space="preserve">đã bao gồm thuế theo quy định và chi phí vận chuyển giao hàng </w:t>
            </w:r>
            <w:r w:rsidR="00E16273" w:rsidRPr="00E16273">
              <w:rPr>
                <w:bCs/>
                <w:i/>
                <w:iCs/>
                <w:sz w:val="28"/>
                <w:szCs w:val="28"/>
                <w:lang w:val="fr-FR" w:eastAsia="ja-JP"/>
              </w:rPr>
              <w:t>tại Cảng HKQT Cam Ranh</w:t>
            </w:r>
            <w:r w:rsidR="001F751D" w:rsidRPr="00E16273">
              <w:rPr>
                <w:i/>
                <w:color w:val="000000"/>
                <w:sz w:val="28"/>
                <w:szCs w:val="28"/>
              </w:rPr>
              <w:t>)</w:t>
            </w:r>
          </w:p>
        </w:tc>
      </w:tr>
    </w:tbl>
    <w:p w:rsidR="00B72A0D" w:rsidRPr="005E7634" w:rsidRDefault="00B72A0D" w:rsidP="00B72A0D">
      <w:pPr>
        <w:spacing w:before="120" w:after="120"/>
        <w:ind w:left="4320"/>
        <w:jc w:val="both"/>
        <w:rPr>
          <w:i/>
          <w:sz w:val="28"/>
          <w:szCs w:val="28"/>
        </w:rPr>
      </w:pPr>
      <w:r>
        <w:rPr>
          <w:i/>
          <w:sz w:val="28"/>
          <w:szCs w:val="28"/>
        </w:rPr>
        <w:t>.........</w:t>
      </w:r>
      <w:r w:rsidRPr="005E7634">
        <w:rPr>
          <w:i/>
          <w:sz w:val="28"/>
          <w:szCs w:val="28"/>
        </w:rPr>
        <w:t xml:space="preserve">, </w:t>
      </w:r>
      <w:proofErr w:type="gramStart"/>
      <w:r w:rsidRPr="005E7634">
        <w:rPr>
          <w:i/>
          <w:sz w:val="28"/>
          <w:szCs w:val="28"/>
        </w:rPr>
        <w:t xml:space="preserve">ngày  </w:t>
      </w:r>
      <w:r>
        <w:rPr>
          <w:i/>
          <w:sz w:val="28"/>
          <w:szCs w:val="28"/>
        </w:rPr>
        <w:t>…..</w:t>
      </w:r>
      <w:proofErr w:type="gramEnd"/>
      <w:r w:rsidRPr="005E7634">
        <w:rPr>
          <w:i/>
          <w:sz w:val="28"/>
          <w:szCs w:val="28"/>
        </w:rPr>
        <w:t xml:space="preserve">  </w:t>
      </w:r>
      <w:proofErr w:type="gramStart"/>
      <w:r w:rsidRPr="005E7634">
        <w:rPr>
          <w:i/>
          <w:sz w:val="28"/>
          <w:szCs w:val="28"/>
        </w:rPr>
        <w:t xml:space="preserve">tháng  </w:t>
      </w:r>
      <w:r>
        <w:rPr>
          <w:i/>
          <w:sz w:val="28"/>
          <w:szCs w:val="28"/>
        </w:rPr>
        <w:t>…..</w:t>
      </w:r>
      <w:proofErr w:type="gramEnd"/>
      <w:r w:rsidRPr="005E7634">
        <w:rPr>
          <w:i/>
          <w:sz w:val="28"/>
          <w:szCs w:val="28"/>
        </w:rPr>
        <w:t xml:space="preserve"> năm 202</w:t>
      </w:r>
      <w:r>
        <w:rPr>
          <w:i/>
          <w:sz w:val="28"/>
          <w:szCs w:val="28"/>
        </w:rPr>
        <w:t>2</w:t>
      </w:r>
    </w:p>
    <w:p w:rsidR="00B72A0D" w:rsidRDefault="00B72A0D" w:rsidP="00B72A0D">
      <w:pPr>
        <w:jc w:val="both"/>
        <w:rPr>
          <w:b/>
          <w:sz w:val="26"/>
          <w:szCs w:val="26"/>
        </w:rPr>
      </w:pPr>
      <w:r w:rsidRPr="005E7634">
        <w:rPr>
          <w:b/>
          <w:i/>
          <w:sz w:val="26"/>
          <w:szCs w:val="26"/>
        </w:rPr>
        <w:t xml:space="preserve">   </w:t>
      </w:r>
      <w:r w:rsidRPr="005E7634">
        <w:rPr>
          <w:b/>
          <w:i/>
          <w:sz w:val="26"/>
          <w:szCs w:val="26"/>
        </w:rPr>
        <w:tab/>
      </w:r>
      <w:r w:rsidRPr="005E7634">
        <w:rPr>
          <w:b/>
          <w:i/>
          <w:sz w:val="26"/>
          <w:szCs w:val="26"/>
        </w:rPr>
        <w:tab/>
      </w:r>
      <w:r w:rsidRPr="005E7634">
        <w:rPr>
          <w:b/>
          <w:i/>
          <w:sz w:val="26"/>
          <w:szCs w:val="26"/>
        </w:rPr>
        <w:tab/>
      </w:r>
      <w:r w:rsidRPr="005E7634">
        <w:rPr>
          <w:b/>
          <w:i/>
          <w:sz w:val="26"/>
          <w:szCs w:val="26"/>
        </w:rPr>
        <w:tab/>
        <w:t xml:space="preserve">              </w:t>
      </w:r>
      <w:r>
        <w:rPr>
          <w:b/>
          <w:sz w:val="26"/>
          <w:szCs w:val="26"/>
        </w:rPr>
        <w:t>ĐẠI DIỆN PHÁP LUẬT CỦA NHÀ CUNG CẤP</w:t>
      </w:r>
    </w:p>
    <w:p w:rsidR="00B72A0D" w:rsidRPr="00B72A0D" w:rsidRDefault="00B72A0D" w:rsidP="00B72A0D">
      <w:pPr>
        <w:jc w:val="center"/>
        <w:rPr>
          <w:i/>
          <w:sz w:val="26"/>
          <w:szCs w:val="26"/>
        </w:rPr>
      </w:pPr>
      <w:r>
        <w:rPr>
          <w:b/>
          <w:sz w:val="26"/>
          <w:szCs w:val="26"/>
        </w:rPr>
        <w:t xml:space="preserve">                                                     </w:t>
      </w:r>
      <w:r w:rsidRPr="00B72A0D">
        <w:rPr>
          <w:i/>
          <w:sz w:val="26"/>
          <w:szCs w:val="26"/>
        </w:rPr>
        <w:t>(Ký tên và đóng dấu)</w:t>
      </w:r>
    </w:p>
    <w:p w:rsidR="007A4515" w:rsidRDefault="007A4515" w:rsidP="007A4515">
      <w:pPr>
        <w:jc w:val="center"/>
        <w:rPr>
          <w:b/>
          <w:bCs/>
          <w:color w:val="000000"/>
          <w:sz w:val="28"/>
          <w:szCs w:val="28"/>
        </w:rPr>
      </w:pPr>
    </w:p>
    <w:p w:rsidR="00B72A0D" w:rsidRDefault="00B72A0D" w:rsidP="007A4515">
      <w:pPr>
        <w:jc w:val="center"/>
        <w:rPr>
          <w:b/>
          <w:bCs/>
          <w:color w:val="000000"/>
          <w:sz w:val="28"/>
          <w:szCs w:val="28"/>
        </w:rPr>
      </w:pPr>
    </w:p>
    <w:p w:rsidR="00B72A0D" w:rsidRDefault="00B72A0D" w:rsidP="007A4515">
      <w:pPr>
        <w:jc w:val="center"/>
        <w:rPr>
          <w:b/>
          <w:bCs/>
          <w:color w:val="000000"/>
          <w:sz w:val="28"/>
          <w:szCs w:val="28"/>
        </w:rPr>
      </w:pPr>
    </w:p>
    <w:p w:rsidR="00B72A0D" w:rsidRDefault="00B72A0D" w:rsidP="007A4515">
      <w:pPr>
        <w:jc w:val="center"/>
        <w:rPr>
          <w:b/>
          <w:bCs/>
          <w:color w:val="000000"/>
          <w:sz w:val="28"/>
          <w:szCs w:val="28"/>
        </w:rPr>
      </w:pPr>
    </w:p>
    <w:p w:rsidR="00B72A0D" w:rsidRDefault="00B72A0D" w:rsidP="007A4515">
      <w:pPr>
        <w:jc w:val="center"/>
        <w:rPr>
          <w:b/>
          <w:bCs/>
          <w:color w:val="000000"/>
          <w:sz w:val="28"/>
          <w:szCs w:val="28"/>
        </w:rPr>
      </w:pPr>
    </w:p>
    <w:p w:rsidR="00B72A0D" w:rsidRDefault="00B72A0D" w:rsidP="007A4515">
      <w:pPr>
        <w:jc w:val="center"/>
        <w:rPr>
          <w:b/>
          <w:bCs/>
          <w:color w:val="000000"/>
          <w:sz w:val="28"/>
          <w:szCs w:val="28"/>
        </w:rPr>
      </w:pPr>
    </w:p>
    <w:p w:rsidR="00B72A0D" w:rsidRDefault="00B72A0D" w:rsidP="007A4515">
      <w:pPr>
        <w:jc w:val="center"/>
        <w:rPr>
          <w:b/>
          <w:bCs/>
          <w:color w:val="000000"/>
          <w:sz w:val="28"/>
          <w:szCs w:val="28"/>
        </w:rPr>
      </w:pPr>
    </w:p>
    <w:p w:rsidR="00B72A0D" w:rsidRDefault="00B72A0D" w:rsidP="007A4515">
      <w:pPr>
        <w:jc w:val="center"/>
        <w:rPr>
          <w:b/>
          <w:bCs/>
          <w:color w:val="000000"/>
          <w:sz w:val="28"/>
          <w:szCs w:val="28"/>
        </w:rPr>
      </w:pPr>
    </w:p>
    <w:p w:rsidR="00B72A0D" w:rsidRDefault="00B72A0D" w:rsidP="007A4515">
      <w:pPr>
        <w:jc w:val="center"/>
        <w:rPr>
          <w:b/>
          <w:bCs/>
          <w:color w:val="000000"/>
          <w:sz w:val="28"/>
          <w:szCs w:val="28"/>
        </w:rPr>
      </w:pPr>
    </w:p>
    <w:p w:rsidR="00B72A0D" w:rsidRDefault="00B72A0D" w:rsidP="007A4515">
      <w:pPr>
        <w:jc w:val="center"/>
        <w:rPr>
          <w:b/>
          <w:bCs/>
          <w:color w:val="000000"/>
          <w:sz w:val="28"/>
          <w:szCs w:val="28"/>
        </w:rPr>
      </w:pPr>
    </w:p>
    <w:p w:rsidR="00B72A0D" w:rsidRDefault="00B72A0D" w:rsidP="007A4515">
      <w:pPr>
        <w:jc w:val="center"/>
        <w:rPr>
          <w:b/>
          <w:bCs/>
          <w:color w:val="000000"/>
          <w:sz w:val="28"/>
          <w:szCs w:val="28"/>
        </w:rPr>
      </w:pPr>
    </w:p>
    <w:p w:rsidR="00B72A0D" w:rsidRDefault="00B72A0D" w:rsidP="007A4515">
      <w:pPr>
        <w:jc w:val="center"/>
        <w:rPr>
          <w:b/>
          <w:bCs/>
          <w:color w:val="000000"/>
          <w:sz w:val="28"/>
          <w:szCs w:val="28"/>
        </w:rPr>
      </w:pPr>
    </w:p>
    <w:p w:rsidR="00B72A0D" w:rsidRDefault="00B72A0D" w:rsidP="007A4515">
      <w:pPr>
        <w:jc w:val="center"/>
        <w:rPr>
          <w:b/>
          <w:bCs/>
          <w:color w:val="000000"/>
          <w:sz w:val="28"/>
          <w:szCs w:val="28"/>
        </w:rPr>
      </w:pPr>
    </w:p>
    <w:p w:rsidR="006D135A" w:rsidRPr="006D135A" w:rsidRDefault="006D135A" w:rsidP="006D135A">
      <w:pPr>
        <w:ind w:left="1440" w:firstLine="720"/>
        <w:rPr>
          <w:b/>
          <w:sz w:val="28"/>
          <w:szCs w:val="28"/>
        </w:rPr>
      </w:pPr>
      <w:r>
        <w:rPr>
          <w:b/>
          <w:bCs/>
          <w:color w:val="000000"/>
          <w:sz w:val="28"/>
          <w:szCs w:val="28"/>
        </w:rPr>
        <w:lastRenderedPageBreak/>
        <w:t xml:space="preserve">BIỂU MẪU 03:  </w:t>
      </w:r>
      <w:r>
        <w:rPr>
          <w:b/>
          <w:sz w:val="28"/>
          <w:szCs w:val="28"/>
        </w:rPr>
        <w:t xml:space="preserve">BẢNG QUY MÔ CUNG CẤP </w:t>
      </w:r>
    </w:p>
    <w:p w:rsidR="00B72A0D" w:rsidRPr="006D135A" w:rsidRDefault="006D135A" w:rsidP="006D135A">
      <w:pPr>
        <w:jc w:val="center"/>
        <w:rPr>
          <w:i/>
          <w:sz w:val="26"/>
          <w:szCs w:val="26"/>
        </w:rPr>
      </w:pPr>
      <w:r w:rsidRPr="0052384A">
        <w:rPr>
          <w:i/>
          <w:sz w:val="26"/>
          <w:szCs w:val="26"/>
        </w:rPr>
        <w:t xml:space="preserve">(Kèm theo </w:t>
      </w:r>
      <w:r>
        <w:rPr>
          <w:i/>
          <w:sz w:val="26"/>
          <w:szCs w:val="26"/>
        </w:rPr>
        <w:t>T</w:t>
      </w:r>
      <w:r w:rsidRPr="0052384A">
        <w:rPr>
          <w:i/>
          <w:sz w:val="26"/>
          <w:szCs w:val="26"/>
        </w:rPr>
        <w:t>hông báo mời chào giá số</w:t>
      </w:r>
      <w:r>
        <w:rPr>
          <w:i/>
          <w:sz w:val="26"/>
          <w:szCs w:val="26"/>
        </w:rPr>
        <w:t xml:space="preserve"> </w:t>
      </w:r>
      <w:r w:rsidRPr="0052384A">
        <w:rPr>
          <w:i/>
          <w:sz w:val="26"/>
          <w:szCs w:val="26"/>
        </w:rPr>
        <w:t>......./TB-CHKQTCR ngày</w:t>
      </w:r>
      <w:r>
        <w:rPr>
          <w:i/>
          <w:sz w:val="26"/>
          <w:szCs w:val="26"/>
        </w:rPr>
        <w:t xml:space="preserve"> </w:t>
      </w:r>
      <w:r w:rsidRPr="0052384A">
        <w:rPr>
          <w:i/>
          <w:sz w:val="26"/>
          <w:szCs w:val="26"/>
        </w:rPr>
        <w:t>......</w:t>
      </w:r>
      <w:r>
        <w:rPr>
          <w:i/>
          <w:sz w:val="26"/>
          <w:szCs w:val="26"/>
        </w:rPr>
        <w:t xml:space="preserve"> </w:t>
      </w:r>
      <w:r w:rsidRPr="0052384A">
        <w:rPr>
          <w:i/>
          <w:sz w:val="26"/>
          <w:szCs w:val="26"/>
        </w:rPr>
        <w:t>tháng</w:t>
      </w:r>
      <w:r>
        <w:rPr>
          <w:i/>
          <w:sz w:val="26"/>
          <w:szCs w:val="26"/>
        </w:rPr>
        <w:t xml:space="preserve"> </w:t>
      </w:r>
      <w:proofErr w:type="gramStart"/>
      <w:r w:rsidRPr="0052384A">
        <w:rPr>
          <w:i/>
          <w:sz w:val="26"/>
          <w:szCs w:val="26"/>
        </w:rPr>
        <w:t>.....</w:t>
      </w:r>
      <w:proofErr w:type="gramEnd"/>
      <w:r>
        <w:rPr>
          <w:i/>
          <w:sz w:val="26"/>
          <w:szCs w:val="26"/>
        </w:rPr>
        <w:t xml:space="preserve"> </w:t>
      </w:r>
      <w:r w:rsidRPr="0052384A">
        <w:rPr>
          <w:i/>
          <w:sz w:val="26"/>
          <w:szCs w:val="26"/>
        </w:rPr>
        <w:t>năm 2022)</w:t>
      </w:r>
    </w:p>
    <w:p w:rsidR="00B72A0D" w:rsidRDefault="00B72A0D" w:rsidP="007A4515">
      <w:pPr>
        <w:jc w:val="center"/>
        <w:rPr>
          <w:b/>
          <w:bCs/>
          <w:color w:val="000000"/>
          <w:sz w:val="28"/>
          <w:szCs w:val="28"/>
        </w:rPr>
      </w:pPr>
    </w:p>
    <w:p w:rsidR="00B72A0D" w:rsidRPr="005E7634" w:rsidRDefault="00B72A0D" w:rsidP="00B72A0D">
      <w:pPr>
        <w:jc w:val="center"/>
        <w:rPr>
          <w:b/>
          <w:sz w:val="28"/>
          <w:szCs w:val="28"/>
        </w:rPr>
      </w:pPr>
      <w:r w:rsidRPr="005E7634">
        <w:rPr>
          <w:b/>
          <w:sz w:val="28"/>
          <w:szCs w:val="28"/>
        </w:rPr>
        <w:t>CỘNG HÒA XÃ HỘI CHỦ NGHĨA VIỆT NAM</w:t>
      </w:r>
    </w:p>
    <w:p w:rsidR="00B72A0D" w:rsidRPr="005E7634" w:rsidRDefault="00B72A0D" w:rsidP="00B72A0D">
      <w:pPr>
        <w:jc w:val="center"/>
        <w:rPr>
          <w:b/>
          <w:sz w:val="28"/>
          <w:szCs w:val="28"/>
          <w:u w:val="single"/>
        </w:rPr>
      </w:pPr>
      <w:r w:rsidRPr="005E7634">
        <w:rPr>
          <w:b/>
          <w:sz w:val="28"/>
          <w:szCs w:val="28"/>
          <w:u w:val="single"/>
        </w:rPr>
        <w:t>Độc lập – Tự do – Hạnh phúc</w:t>
      </w:r>
    </w:p>
    <w:p w:rsidR="00B72A0D" w:rsidRDefault="00B72A0D" w:rsidP="00B72A0D">
      <w:pPr>
        <w:spacing w:before="360"/>
        <w:ind w:firstLine="142"/>
        <w:jc w:val="center"/>
        <w:rPr>
          <w:b/>
          <w:sz w:val="28"/>
          <w:szCs w:val="28"/>
        </w:rPr>
      </w:pPr>
      <w:r>
        <w:rPr>
          <w:b/>
          <w:sz w:val="28"/>
          <w:szCs w:val="28"/>
        </w:rPr>
        <w:t xml:space="preserve">BẢNG QUY MÔ CUNG CẤP </w:t>
      </w:r>
    </w:p>
    <w:p w:rsidR="00B72A0D" w:rsidRDefault="00B72A0D" w:rsidP="00B72A0D">
      <w:pPr>
        <w:spacing w:after="360"/>
        <w:ind w:firstLine="142"/>
        <w:jc w:val="center"/>
        <w:rPr>
          <w:sz w:val="28"/>
          <w:szCs w:val="28"/>
        </w:rPr>
      </w:pPr>
      <w:r w:rsidRPr="00B72A0D">
        <w:rPr>
          <w:sz w:val="28"/>
          <w:szCs w:val="28"/>
        </w:rPr>
        <w:t>(Về việc</w:t>
      </w:r>
      <w:r w:rsidR="006D135A">
        <w:rPr>
          <w:sz w:val="28"/>
          <w:szCs w:val="28"/>
        </w:rPr>
        <w:t>:</w:t>
      </w:r>
      <w:r w:rsidRPr="00B72A0D">
        <w:rPr>
          <w:sz w:val="28"/>
          <w:szCs w:val="28"/>
        </w:rPr>
        <w:t xml:space="preserve"> Cung cấp vật tư phục vụ bảo dưỡng định kỳ trang thiết bị kỹ thuật, phương tiện của Cảng hàng không quốc tế Cam Ranh năm 2022)</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73"/>
        <w:gridCol w:w="3544"/>
        <w:gridCol w:w="1134"/>
        <w:gridCol w:w="1308"/>
        <w:gridCol w:w="1810"/>
      </w:tblGrid>
      <w:tr w:rsidR="00B72A0D" w:rsidRPr="00560EB6" w:rsidTr="001F751D">
        <w:trPr>
          <w:trHeight w:val="702"/>
        </w:trPr>
        <w:tc>
          <w:tcPr>
            <w:tcW w:w="746" w:type="dxa"/>
            <w:shd w:val="clear" w:color="auto" w:fill="auto"/>
            <w:noWrap/>
            <w:vAlign w:val="center"/>
            <w:hideMark/>
          </w:tcPr>
          <w:p w:rsidR="00B72A0D" w:rsidRPr="00560EB6" w:rsidRDefault="00B72A0D" w:rsidP="0052384A">
            <w:pPr>
              <w:jc w:val="center"/>
              <w:rPr>
                <w:b/>
                <w:bCs/>
                <w:color w:val="000000"/>
                <w:sz w:val="28"/>
                <w:szCs w:val="28"/>
              </w:rPr>
            </w:pPr>
            <w:r w:rsidRPr="00560EB6">
              <w:rPr>
                <w:b/>
                <w:bCs/>
                <w:color w:val="000000"/>
                <w:sz w:val="28"/>
                <w:szCs w:val="28"/>
              </w:rPr>
              <w:t>STT</w:t>
            </w:r>
          </w:p>
        </w:tc>
        <w:tc>
          <w:tcPr>
            <w:tcW w:w="2373" w:type="dxa"/>
            <w:shd w:val="clear" w:color="auto" w:fill="auto"/>
            <w:noWrap/>
            <w:vAlign w:val="center"/>
            <w:hideMark/>
          </w:tcPr>
          <w:p w:rsidR="00B72A0D" w:rsidRPr="00560EB6" w:rsidRDefault="00B72A0D" w:rsidP="0052384A">
            <w:pPr>
              <w:jc w:val="center"/>
              <w:rPr>
                <w:b/>
                <w:bCs/>
                <w:color w:val="000000"/>
                <w:sz w:val="28"/>
                <w:szCs w:val="28"/>
              </w:rPr>
            </w:pPr>
            <w:r>
              <w:rPr>
                <w:b/>
                <w:bCs/>
                <w:color w:val="000000"/>
                <w:sz w:val="28"/>
                <w:szCs w:val="28"/>
              </w:rPr>
              <w:t>TÊN VẬT TƯ</w:t>
            </w:r>
          </w:p>
        </w:tc>
        <w:tc>
          <w:tcPr>
            <w:tcW w:w="3544" w:type="dxa"/>
            <w:shd w:val="clear" w:color="auto" w:fill="auto"/>
            <w:noWrap/>
            <w:vAlign w:val="center"/>
            <w:hideMark/>
          </w:tcPr>
          <w:p w:rsidR="00B72A0D" w:rsidRPr="00560EB6" w:rsidRDefault="00B72A0D" w:rsidP="0052384A">
            <w:pPr>
              <w:jc w:val="center"/>
              <w:rPr>
                <w:b/>
                <w:bCs/>
                <w:color w:val="000000"/>
                <w:sz w:val="28"/>
                <w:szCs w:val="28"/>
              </w:rPr>
            </w:pPr>
            <w:r>
              <w:rPr>
                <w:b/>
                <w:bCs/>
                <w:color w:val="000000"/>
                <w:sz w:val="28"/>
                <w:szCs w:val="28"/>
              </w:rPr>
              <w:t>CHỦNG LOẠI/XUẤT XỨ</w:t>
            </w:r>
          </w:p>
        </w:tc>
        <w:tc>
          <w:tcPr>
            <w:tcW w:w="1134" w:type="dxa"/>
            <w:shd w:val="clear" w:color="auto" w:fill="auto"/>
            <w:noWrap/>
            <w:vAlign w:val="center"/>
            <w:hideMark/>
          </w:tcPr>
          <w:p w:rsidR="00B72A0D" w:rsidRPr="00560EB6" w:rsidRDefault="00B72A0D" w:rsidP="0052384A">
            <w:pPr>
              <w:jc w:val="center"/>
              <w:rPr>
                <w:b/>
                <w:bCs/>
                <w:color w:val="000000"/>
                <w:sz w:val="28"/>
                <w:szCs w:val="28"/>
              </w:rPr>
            </w:pPr>
            <w:r>
              <w:rPr>
                <w:b/>
                <w:bCs/>
                <w:color w:val="000000"/>
                <w:sz w:val="28"/>
                <w:szCs w:val="28"/>
              </w:rPr>
              <w:t>ĐVT</w:t>
            </w:r>
          </w:p>
        </w:tc>
        <w:tc>
          <w:tcPr>
            <w:tcW w:w="1308" w:type="dxa"/>
            <w:shd w:val="clear" w:color="auto" w:fill="auto"/>
            <w:noWrap/>
            <w:vAlign w:val="center"/>
            <w:hideMark/>
          </w:tcPr>
          <w:p w:rsidR="00B72A0D" w:rsidRPr="00560EB6" w:rsidRDefault="00B72A0D" w:rsidP="0052384A">
            <w:pPr>
              <w:jc w:val="center"/>
              <w:rPr>
                <w:b/>
                <w:bCs/>
                <w:color w:val="000000"/>
                <w:sz w:val="28"/>
                <w:szCs w:val="28"/>
              </w:rPr>
            </w:pPr>
            <w:r>
              <w:rPr>
                <w:b/>
                <w:bCs/>
                <w:color w:val="000000"/>
                <w:sz w:val="28"/>
                <w:szCs w:val="28"/>
              </w:rPr>
              <w:t>SL</w:t>
            </w:r>
          </w:p>
        </w:tc>
        <w:tc>
          <w:tcPr>
            <w:tcW w:w="1810" w:type="dxa"/>
            <w:shd w:val="clear" w:color="auto" w:fill="auto"/>
            <w:noWrap/>
            <w:vAlign w:val="center"/>
            <w:hideMark/>
          </w:tcPr>
          <w:p w:rsidR="00B72A0D" w:rsidRPr="00560EB6" w:rsidRDefault="00B72A0D" w:rsidP="0052384A">
            <w:pPr>
              <w:jc w:val="center"/>
              <w:rPr>
                <w:b/>
                <w:bCs/>
                <w:color w:val="000000"/>
                <w:sz w:val="28"/>
                <w:szCs w:val="28"/>
              </w:rPr>
            </w:pPr>
            <w:r>
              <w:rPr>
                <w:b/>
                <w:bCs/>
                <w:color w:val="000000"/>
                <w:sz w:val="28"/>
                <w:szCs w:val="28"/>
              </w:rPr>
              <w:t>GHI CHÚ</w:t>
            </w:r>
          </w:p>
        </w:tc>
      </w:tr>
      <w:tr w:rsidR="00B72A0D" w:rsidRPr="00560EB6" w:rsidTr="001F751D">
        <w:trPr>
          <w:trHeight w:val="702"/>
        </w:trPr>
        <w:tc>
          <w:tcPr>
            <w:tcW w:w="746" w:type="dxa"/>
            <w:shd w:val="clear" w:color="auto" w:fill="auto"/>
            <w:noWrap/>
            <w:vAlign w:val="center"/>
            <w:hideMark/>
          </w:tcPr>
          <w:p w:rsidR="00B72A0D" w:rsidRPr="00560EB6" w:rsidRDefault="00B72A0D" w:rsidP="0052384A">
            <w:pPr>
              <w:jc w:val="center"/>
              <w:rPr>
                <w:color w:val="000000"/>
                <w:sz w:val="28"/>
                <w:szCs w:val="28"/>
              </w:rPr>
            </w:pPr>
            <w:r w:rsidRPr="00560EB6">
              <w:rPr>
                <w:color w:val="000000"/>
                <w:sz w:val="28"/>
                <w:szCs w:val="28"/>
              </w:rPr>
              <w:t>1</w:t>
            </w:r>
          </w:p>
        </w:tc>
        <w:tc>
          <w:tcPr>
            <w:tcW w:w="2373"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w:t>
            </w:r>
          </w:p>
        </w:tc>
        <w:tc>
          <w:tcPr>
            <w:tcW w:w="3544"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w:t>
            </w:r>
          </w:p>
        </w:tc>
        <w:tc>
          <w:tcPr>
            <w:tcW w:w="1134"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w:t>
            </w:r>
          </w:p>
        </w:tc>
        <w:tc>
          <w:tcPr>
            <w:tcW w:w="1308"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w:t>
            </w:r>
          </w:p>
        </w:tc>
        <w:tc>
          <w:tcPr>
            <w:tcW w:w="1810"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Mới 100%</w:t>
            </w:r>
          </w:p>
        </w:tc>
      </w:tr>
      <w:tr w:rsidR="00B72A0D" w:rsidRPr="00560EB6" w:rsidTr="001F751D">
        <w:trPr>
          <w:trHeight w:val="702"/>
        </w:trPr>
        <w:tc>
          <w:tcPr>
            <w:tcW w:w="746" w:type="dxa"/>
            <w:shd w:val="clear" w:color="auto" w:fill="auto"/>
            <w:noWrap/>
            <w:vAlign w:val="center"/>
            <w:hideMark/>
          </w:tcPr>
          <w:p w:rsidR="00B72A0D" w:rsidRPr="00560EB6" w:rsidRDefault="00B72A0D" w:rsidP="0052384A">
            <w:pPr>
              <w:jc w:val="center"/>
              <w:rPr>
                <w:color w:val="000000"/>
                <w:sz w:val="28"/>
                <w:szCs w:val="28"/>
              </w:rPr>
            </w:pPr>
            <w:r w:rsidRPr="00560EB6">
              <w:rPr>
                <w:color w:val="000000"/>
                <w:sz w:val="28"/>
                <w:szCs w:val="28"/>
              </w:rPr>
              <w:t>2</w:t>
            </w:r>
          </w:p>
        </w:tc>
        <w:tc>
          <w:tcPr>
            <w:tcW w:w="2373"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w:t>
            </w:r>
          </w:p>
        </w:tc>
        <w:tc>
          <w:tcPr>
            <w:tcW w:w="3544"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w:t>
            </w:r>
          </w:p>
        </w:tc>
        <w:tc>
          <w:tcPr>
            <w:tcW w:w="1134"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w:t>
            </w:r>
          </w:p>
        </w:tc>
        <w:tc>
          <w:tcPr>
            <w:tcW w:w="1308"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w:t>
            </w:r>
          </w:p>
        </w:tc>
        <w:tc>
          <w:tcPr>
            <w:tcW w:w="1810"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Mới 100%</w:t>
            </w:r>
          </w:p>
        </w:tc>
      </w:tr>
      <w:tr w:rsidR="00B72A0D" w:rsidRPr="00560EB6" w:rsidTr="001F751D">
        <w:trPr>
          <w:trHeight w:val="702"/>
        </w:trPr>
        <w:tc>
          <w:tcPr>
            <w:tcW w:w="746" w:type="dxa"/>
            <w:shd w:val="clear" w:color="auto" w:fill="auto"/>
            <w:noWrap/>
            <w:vAlign w:val="center"/>
          </w:tcPr>
          <w:p w:rsidR="00B72A0D" w:rsidRPr="00560EB6" w:rsidRDefault="00B72A0D" w:rsidP="0052384A">
            <w:pPr>
              <w:jc w:val="center"/>
              <w:rPr>
                <w:color w:val="000000"/>
                <w:sz w:val="28"/>
                <w:szCs w:val="28"/>
              </w:rPr>
            </w:pPr>
            <w:r>
              <w:rPr>
                <w:color w:val="000000"/>
                <w:sz w:val="28"/>
                <w:szCs w:val="28"/>
              </w:rPr>
              <w:t>....</w:t>
            </w:r>
          </w:p>
        </w:tc>
        <w:tc>
          <w:tcPr>
            <w:tcW w:w="2373" w:type="dxa"/>
            <w:shd w:val="clear" w:color="auto" w:fill="auto"/>
            <w:noWrap/>
            <w:vAlign w:val="center"/>
          </w:tcPr>
          <w:p w:rsidR="00B72A0D" w:rsidRPr="00560EB6" w:rsidRDefault="00B72A0D" w:rsidP="0052384A">
            <w:pPr>
              <w:jc w:val="center"/>
              <w:rPr>
                <w:color w:val="000000"/>
                <w:sz w:val="28"/>
                <w:szCs w:val="28"/>
              </w:rPr>
            </w:pPr>
            <w:r>
              <w:rPr>
                <w:color w:val="000000"/>
                <w:sz w:val="28"/>
                <w:szCs w:val="28"/>
              </w:rPr>
              <w:t>............</w:t>
            </w:r>
          </w:p>
        </w:tc>
        <w:tc>
          <w:tcPr>
            <w:tcW w:w="3544" w:type="dxa"/>
            <w:shd w:val="clear" w:color="auto" w:fill="auto"/>
            <w:noWrap/>
            <w:vAlign w:val="center"/>
          </w:tcPr>
          <w:p w:rsidR="00B72A0D" w:rsidRPr="00560EB6" w:rsidRDefault="00B72A0D" w:rsidP="0052384A">
            <w:pPr>
              <w:jc w:val="center"/>
              <w:rPr>
                <w:color w:val="000000"/>
                <w:sz w:val="28"/>
                <w:szCs w:val="28"/>
              </w:rPr>
            </w:pPr>
            <w:r>
              <w:rPr>
                <w:color w:val="000000"/>
                <w:sz w:val="28"/>
                <w:szCs w:val="28"/>
              </w:rPr>
              <w:t>.........</w:t>
            </w:r>
          </w:p>
        </w:tc>
        <w:tc>
          <w:tcPr>
            <w:tcW w:w="1134" w:type="dxa"/>
            <w:shd w:val="clear" w:color="auto" w:fill="auto"/>
            <w:noWrap/>
            <w:vAlign w:val="center"/>
          </w:tcPr>
          <w:p w:rsidR="00B72A0D" w:rsidRPr="00560EB6" w:rsidRDefault="00B72A0D" w:rsidP="0052384A">
            <w:pPr>
              <w:jc w:val="center"/>
              <w:rPr>
                <w:color w:val="000000"/>
                <w:sz w:val="28"/>
                <w:szCs w:val="28"/>
              </w:rPr>
            </w:pPr>
            <w:r>
              <w:rPr>
                <w:color w:val="000000"/>
                <w:sz w:val="28"/>
                <w:szCs w:val="28"/>
              </w:rPr>
              <w:t>...........</w:t>
            </w:r>
          </w:p>
        </w:tc>
        <w:tc>
          <w:tcPr>
            <w:tcW w:w="1308" w:type="dxa"/>
            <w:shd w:val="clear" w:color="auto" w:fill="auto"/>
            <w:noWrap/>
            <w:vAlign w:val="center"/>
          </w:tcPr>
          <w:p w:rsidR="00B72A0D" w:rsidRPr="00560EB6" w:rsidRDefault="00B72A0D" w:rsidP="0052384A">
            <w:pPr>
              <w:jc w:val="center"/>
              <w:rPr>
                <w:color w:val="000000"/>
                <w:sz w:val="28"/>
                <w:szCs w:val="28"/>
              </w:rPr>
            </w:pPr>
            <w:r>
              <w:rPr>
                <w:color w:val="000000"/>
                <w:sz w:val="28"/>
                <w:szCs w:val="28"/>
              </w:rPr>
              <w:t>..........</w:t>
            </w:r>
          </w:p>
        </w:tc>
        <w:tc>
          <w:tcPr>
            <w:tcW w:w="1810" w:type="dxa"/>
            <w:shd w:val="clear" w:color="auto" w:fill="auto"/>
            <w:noWrap/>
            <w:vAlign w:val="center"/>
          </w:tcPr>
          <w:p w:rsidR="00B72A0D" w:rsidRPr="00560EB6" w:rsidRDefault="00B72A0D" w:rsidP="0052384A">
            <w:pPr>
              <w:jc w:val="center"/>
              <w:rPr>
                <w:color w:val="000000"/>
                <w:sz w:val="28"/>
                <w:szCs w:val="28"/>
              </w:rPr>
            </w:pPr>
            <w:r>
              <w:rPr>
                <w:color w:val="000000"/>
                <w:sz w:val="28"/>
                <w:szCs w:val="28"/>
              </w:rPr>
              <w:t>Mới 100%</w:t>
            </w:r>
          </w:p>
        </w:tc>
      </w:tr>
    </w:tbl>
    <w:p w:rsidR="00B72A0D" w:rsidRPr="005E7634" w:rsidRDefault="00B72A0D" w:rsidP="00B72A0D">
      <w:pPr>
        <w:spacing w:before="120" w:after="120"/>
        <w:ind w:left="4320"/>
        <w:jc w:val="both"/>
        <w:rPr>
          <w:i/>
          <w:sz w:val="28"/>
          <w:szCs w:val="28"/>
        </w:rPr>
      </w:pPr>
      <w:r>
        <w:rPr>
          <w:i/>
          <w:sz w:val="28"/>
          <w:szCs w:val="28"/>
        </w:rPr>
        <w:t>.........</w:t>
      </w:r>
      <w:r w:rsidRPr="005E7634">
        <w:rPr>
          <w:i/>
          <w:sz w:val="28"/>
          <w:szCs w:val="28"/>
        </w:rPr>
        <w:t xml:space="preserve">, </w:t>
      </w:r>
      <w:proofErr w:type="gramStart"/>
      <w:r w:rsidRPr="005E7634">
        <w:rPr>
          <w:i/>
          <w:sz w:val="28"/>
          <w:szCs w:val="28"/>
        </w:rPr>
        <w:t xml:space="preserve">ngày  </w:t>
      </w:r>
      <w:r>
        <w:rPr>
          <w:i/>
          <w:sz w:val="28"/>
          <w:szCs w:val="28"/>
        </w:rPr>
        <w:t>…..</w:t>
      </w:r>
      <w:proofErr w:type="gramEnd"/>
      <w:r w:rsidRPr="005E7634">
        <w:rPr>
          <w:i/>
          <w:sz w:val="28"/>
          <w:szCs w:val="28"/>
        </w:rPr>
        <w:t xml:space="preserve">  </w:t>
      </w:r>
      <w:proofErr w:type="gramStart"/>
      <w:r w:rsidRPr="005E7634">
        <w:rPr>
          <w:i/>
          <w:sz w:val="28"/>
          <w:szCs w:val="28"/>
        </w:rPr>
        <w:t xml:space="preserve">tháng  </w:t>
      </w:r>
      <w:r>
        <w:rPr>
          <w:i/>
          <w:sz w:val="28"/>
          <w:szCs w:val="28"/>
        </w:rPr>
        <w:t>…..</w:t>
      </w:r>
      <w:proofErr w:type="gramEnd"/>
      <w:r w:rsidRPr="005E7634">
        <w:rPr>
          <w:i/>
          <w:sz w:val="28"/>
          <w:szCs w:val="28"/>
        </w:rPr>
        <w:t xml:space="preserve"> năm 202</w:t>
      </w:r>
      <w:r>
        <w:rPr>
          <w:i/>
          <w:sz w:val="28"/>
          <w:szCs w:val="28"/>
        </w:rPr>
        <w:t>2</w:t>
      </w:r>
    </w:p>
    <w:p w:rsidR="00B72A0D" w:rsidRDefault="00B72A0D" w:rsidP="00B72A0D">
      <w:pPr>
        <w:jc w:val="both"/>
        <w:rPr>
          <w:b/>
          <w:sz w:val="26"/>
          <w:szCs w:val="26"/>
        </w:rPr>
      </w:pPr>
      <w:r w:rsidRPr="005E7634">
        <w:rPr>
          <w:b/>
          <w:i/>
          <w:sz w:val="26"/>
          <w:szCs w:val="26"/>
        </w:rPr>
        <w:t xml:space="preserve">   </w:t>
      </w:r>
      <w:r w:rsidRPr="005E7634">
        <w:rPr>
          <w:b/>
          <w:i/>
          <w:sz w:val="26"/>
          <w:szCs w:val="26"/>
        </w:rPr>
        <w:tab/>
      </w:r>
      <w:r w:rsidRPr="005E7634">
        <w:rPr>
          <w:b/>
          <w:i/>
          <w:sz w:val="26"/>
          <w:szCs w:val="26"/>
        </w:rPr>
        <w:tab/>
      </w:r>
      <w:r w:rsidRPr="005E7634">
        <w:rPr>
          <w:b/>
          <w:i/>
          <w:sz w:val="26"/>
          <w:szCs w:val="26"/>
        </w:rPr>
        <w:tab/>
      </w:r>
      <w:r w:rsidRPr="005E7634">
        <w:rPr>
          <w:b/>
          <w:i/>
          <w:sz w:val="26"/>
          <w:szCs w:val="26"/>
        </w:rPr>
        <w:tab/>
        <w:t xml:space="preserve">              </w:t>
      </w:r>
      <w:r>
        <w:rPr>
          <w:b/>
          <w:sz w:val="26"/>
          <w:szCs w:val="26"/>
        </w:rPr>
        <w:t>ĐẠI DIỆN PHÁP LUẬT CỦA NHÀ CUNG CẤP</w:t>
      </w:r>
    </w:p>
    <w:p w:rsidR="00B72A0D" w:rsidRPr="00B72A0D" w:rsidRDefault="00B72A0D" w:rsidP="00B72A0D">
      <w:pPr>
        <w:jc w:val="center"/>
        <w:rPr>
          <w:i/>
          <w:sz w:val="26"/>
          <w:szCs w:val="26"/>
        </w:rPr>
      </w:pPr>
      <w:r>
        <w:rPr>
          <w:b/>
          <w:sz w:val="26"/>
          <w:szCs w:val="26"/>
        </w:rPr>
        <w:t xml:space="preserve">                                                     </w:t>
      </w:r>
      <w:r w:rsidRPr="00B72A0D">
        <w:rPr>
          <w:i/>
          <w:sz w:val="26"/>
          <w:szCs w:val="26"/>
        </w:rPr>
        <w:t>(Ký tên và đóng dấu)</w:t>
      </w:r>
    </w:p>
    <w:p w:rsidR="00B72A0D" w:rsidRDefault="00B72A0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6957CB" w:rsidRDefault="006957CB" w:rsidP="007A4515">
      <w:pPr>
        <w:jc w:val="center"/>
        <w:rPr>
          <w:b/>
          <w:bCs/>
          <w:color w:val="000000"/>
          <w:sz w:val="28"/>
          <w:szCs w:val="28"/>
        </w:rPr>
      </w:pPr>
    </w:p>
    <w:sectPr w:rsidR="006957CB" w:rsidSect="007A4515">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7F1" w:rsidRDefault="003337F1">
      <w:r>
        <w:separator/>
      </w:r>
    </w:p>
  </w:endnote>
  <w:endnote w:type="continuationSeparator" w:id="0">
    <w:p w:rsidR="003337F1" w:rsidRDefault="0033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5"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8D4" w:rsidRDefault="00437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7F1" w:rsidRDefault="003337F1">
      <w:r>
        <w:separator/>
      </w:r>
    </w:p>
  </w:footnote>
  <w:footnote w:type="continuationSeparator" w:id="0">
    <w:p w:rsidR="003337F1" w:rsidRDefault="00333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8D4" w:rsidRDefault="004378D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F53"/>
    <w:multiLevelType w:val="hybridMultilevel"/>
    <w:tmpl w:val="B1EC1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F060D"/>
    <w:multiLevelType w:val="hybridMultilevel"/>
    <w:tmpl w:val="5A421552"/>
    <w:lvl w:ilvl="0" w:tplc="00BA5376">
      <w:start w:val="3"/>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BE0D3A"/>
    <w:multiLevelType w:val="hybridMultilevel"/>
    <w:tmpl w:val="9E3855F4"/>
    <w:lvl w:ilvl="0" w:tplc="8DBE4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FA6288"/>
    <w:multiLevelType w:val="hybridMultilevel"/>
    <w:tmpl w:val="83B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768FB"/>
    <w:multiLevelType w:val="hybridMultilevel"/>
    <w:tmpl w:val="08DE8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5775F"/>
    <w:multiLevelType w:val="hybridMultilevel"/>
    <w:tmpl w:val="D70EC106"/>
    <w:lvl w:ilvl="0" w:tplc="7200FDD8">
      <w:start w:val="2"/>
      <w:numFmt w:val="bullet"/>
      <w:lvlText w:val="-"/>
      <w:lvlJc w:val="left"/>
      <w:pPr>
        <w:ind w:left="928" w:hanging="360"/>
      </w:pPr>
      <w:rPr>
        <w:rFonts w:ascii="Times New Roman" w:eastAsiaTheme="minorHAnsi"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4A7F3420"/>
    <w:multiLevelType w:val="hybridMultilevel"/>
    <w:tmpl w:val="C59A2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861D4F"/>
    <w:multiLevelType w:val="hybridMultilevel"/>
    <w:tmpl w:val="87623DFA"/>
    <w:lvl w:ilvl="0" w:tplc="61F446FC">
      <w:start w:val="1"/>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B758F3"/>
    <w:multiLevelType w:val="hybridMultilevel"/>
    <w:tmpl w:val="3AE6FBCA"/>
    <w:lvl w:ilvl="0" w:tplc="34FC39A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B07E3A"/>
    <w:multiLevelType w:val="hybridMultilevel"/>
    <w:tmpl w:val="520A9DC2"/>
    <w:lvl w:ilvl="0" w:tplc="0FA22B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931BE"/>
    <w:multiLevelType w:val="hybridMultilevel"/>
    <w:tmpl w:val="7C92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3D0F40"/>
    <w:multiLevelType w:val="hybridMultilevel"/>
    <w:tmpl w:val="8708C9E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2" w15:restartNumberingAfterBreak="0">
    <w:nsid w:val="79157F80"/>
    <w:multiLevelType w:val="hybridMultilevel"/>
    <w:tmpl w:val="EC04162C"/>
    <w:lvl w:ilvl="0" w:tplc="1F241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8C1F4D"/>
    <w:multiLevelType w:val="hybridMultilevel"/>
    <w:tmpl w:val="6D863004"/>
    <w:lvl w:ilvl="0" w:tplc="AAE83A5C">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3"/>
  </w:num>
  <w:num w:numId="3">
    <w:abstractNumId w:val="1"/>
  </w:num>
  <w:num w:numId="4">
    <w:abstractNumId w:val="8"/>
  </w:num>
  <w:num w:numId="5">
    <w:abstractNumId w:val="9"/>
  </w:num>
  <w:num w:numId="6">
    <w:abstractNumId w:val="2"/>
  </w:num>
  <w:num w:numId="7">
    <w:abstractNumId w:val="10"/>
  </w:num>
  <w:num w:numId="8">
    <w:abstractNumId w:val="6"/>
  </w:num>
  <w:num w:numId="9">
    <w:abstractNumId w:val="4"/>
  </w:num>
  <w:num w:numId="10">
    <w:abstractNumId w:val="7"/>
  </w:num>
  <w:num w:numId="11">
    <w:abstractNumId w:val="5"/>
  </w:num>
  <w:num w:numId="12">
    <w:abstractNumId w:val="12"/>
  </w:num>
  <w:num w:numId="13">
    <w:abstractNumId w:val="11"/>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084"/>
    <w:rsid w:val="00013FD1"/>
    <w:rsid w:val="00021492"/>
    <w:rsid w:val="00026004"/>
    <w:rsid w:val="00053011"/>
    <w:rsid w:val="00054084"/>
    <w:rsid w:val="00054D6C"/>
    <w:rsid w:val="000631A2"/>
    <w:rsid w:val="0007253A"/>
    <w:rsid w:val="0008027F"/>
    <w:rsid w:val="00080670"/>
    <w:rsid w:val="000B7F99"/>
    <w:rsid w:val="000C4598"/>
    <w:rsid w:val="000D3141"/>
    <w:rsid w:val="000D4ED5"/>
    <w:rsid w:val="00100D40"/>
    <w:rsid w:val="00113907"/>
    <w:rsid w:val="001430A9"/>
    <w:rsid w:val="001541D1"/>
    <w:rsid w:val="00160028"/>
    <w:rsid w:val="0016104B"/>
    <w:rsid w:val="0019340D"/>
    <w:rsid w:val="001B35AD"/>
    <w:rsid w:val="001B3E65"/>
    <w:rsid w:val="001B4240"/>
    <w:rsid w:val="001B6025"/>
    <w:rsid w:val="001B669D"/>
    <w:rsid w:val="001C2F48"/>
    <w:rsid w:val="001D239D"/>
    <w:rsid w:val="001F751D"/>
    <w:rsid w:val="00210278"/>
    <w:rsid w:val="00210311"/>
    <w:rsid w:val="00222B98"/>
    <w:rsid w:val="00222BFF"/>
    <w:rsid w:val="00222E05"/>
    <w:rsid w:val="00282179"/>
    <w:rsid w:val="00284DFF"/>
    <w:rsid w:val="00285A40"/>
    <w:rsid w:val="00296AB4"/>
    <w:rsid w:val="002D6849"/>
    <w:rsid w:val="002E5A8B"/>
    <w:rsid w:val="00303E35"/>
    <w:rsid w:val="00320A43"/>
    <w:rsid w:val="003277D1"/>
    <w:rsid w:val="0033148A"/>
    <w:rsid w:val="003337F1"/>
    <w:rsid w:val="00337D51"/>
    <w:rsid w:val="003436F4"/>
    <w:rsid w:val="003775AC"/>
    <w:rsid w:val="003961BD"/>
    <w:rsid w:val="003D3630"/>
    <w:rsid w:val="003E2BD8"/>
    <w:rsid w:val="00415718"/>
    <w:rsid w:val="00423AF4"/>
    <w:rsid w:val="004378D4"/>
    <w:rsid w:val="00442E53"/>
    <w:rsid w:val="004879D7"/>
    <w:rsid w:val="00490B3D"/>
    <w:rsid w:val="004A13A2"/>
    <w:rsid w:val="004A2F86"/>
    <w:rsid w:val="004C769B"/>
    <w:rsid w:val="004E7789"/>
    <w:rsid w:val="005134A4"/>
    <w:rsid w:val="0052384A"/>
    <w:rsid w:val="00526312"/>
    <w:rsid w:val="00533EC6"/>
    <w:rsid w:val="005343BD"/>
    <w:rsid w:val="00564058"/>
    <w:rsid w:val="005676BA"/>
    <w:rsid w:val="005924A3"/>
    <w:rsid w:val="005D04ED"/>
    <w:rsid w:val="005D115B"/>
    <w:rsid w:val="005D269C"/>
    <w:rsid w:val="005F1BC4"/>
    <w:rsid w:val="00601128"/>
    <w:rsid w:val="0064193A"/>
    <w:rsid w:val="006464CE"/>
    <w:rsid w:val="00652842"/>
    <w:rsid w:val="00675DCC"/>
    <w:rsid w:val="00676E67"/>
    <w:rsid w:val="00683BA3"/>
    <w:rsid w:val="00693CD7"/>
    <w:rsid w:val="006957CB"/>
    <w:rsid w:val="006A0CC8"/>
    <w:rsid w:val="006A60B2"/>
    <w:rsid w:val="006B0E56"/>
    <w:rsid w:val="006D135A"/>
    <w:rsid w:val="006E2F75"/>
    <w:rsid w:val="00775B16"/>
    <w:rsid w:val="007933FA"/>
    <w:rsid w:val="00793757"/>
    <w:rsid w:val="007A4515"/>
    <w:rsid w:val="007C4447"/>
    <w:rsid w:val="007C6323"/>
    <w:rsid w:val="007E1080"/>
    <w:rsid w:val="00825489"/>
    <w:rsid w:val="00825A4A"/>
    <w:rsid w:val="00836EA3"/>
    <w:rsid w:val="008E1785"/>
    <w:rsid w:val="008E2272"/>
    <w:rsid w:val="008E375D"/>
    <w:rsid w:val="008F27D6"/>
    <w:rsid w:val="008F28E9"/>
    <w:rsid w:val="00903A74"/>
    <w:rsid w:val="00915BC9"/>
    <w:rsid w:val="009322BF"/>
    <w:rsid w:val="0095705B"/>
    <w:rsid w:val="0096589E"/>
    <w:rsid w:val="00971AF7"/>
    <w:rsid w:val="00982CC2"/>
    <w:rsid w:val="009B01E8"/>
    <w:rsid w:val="009B1472"/>
    <w:rsid w:val="009E6EC0"/>
    <w:rsid w:val="009F7B71"/>
    <w:rsid w:val="00A0694F"/>
    <w:rsid w:val="00A2626C"/>
    <w:rsid w:val="00A544AD"/>
    <w:rsid w:val="00A56BC6"/>
    <w:rsid w:val="00A6237A"/>
    <w:rsid w:val="00A662E5"/>
    <w:rsid w:val="00AE1F84"/>
    <w:rsid w:val="00B25C91"/>
    <w:rsid w:val="00B34B71"/>
    <w:rsid w:val="00B42B6C"/>
    <w:rsid w:val="00B666A0"/>
    <w:rsid w:val="00B702A1"/>
    <w:rsid w:val="00B72A0D"/>
    <w:rsid w:val="00B73B50"/>
    <w:rsid w:val="00B87C9E"/>
    <w:rsid w:val="00BD3379"/>
    <w:rsid w:val="00BD51C5"/>
    <w:rsid w:val="00BE249A"/>
    <w:rsid w:val="00BF0C82"/>
    <w:rsid w:val="00C23007"/>
    <w:rsid w:val="00C2649E"/>
    <w:rsid w:val="00C441CB"/>
    <w:rsid w:val="00C740E5"/>
    <w:rsid w:val="00C75A44"/>
    <w:rsid w:val="00C803A1"/>
    <w:rsid w:val="00C95423"/>
    <w:rsid w:val="00CB7796"/>
    <w:rsid w:val="00CD2440"/>
    <w:rsid w:val="00D62867"/>
    <w:rsid w:val="00D6698D"/>
    <w:rsid w:val="00D66D93"/>
    <w:rsid w:val="00DA0D63"/>
    <w:rsid w:val="00DC7893"/>
    <w:rsid w:val="00E16273"/>
    <w:rsid w:val="00E24A0F"/>
    <w:rsid w:val="00E35D4C"/>
    <w:rsid w:val="00E80052"/>
    <w:rsid w:val="00E80C73"/>
    <w:rsid w:val="00EB0B04"/>
    <w:rsid w:val="00ED4C2E"/>
    <w:rsid w:val="00EE143A"/>
    <w:rsid w:val="00F14BAC"/>
    <w:rsid w:val="00F3108F"/>
    <w:rsid w:val="00F351AF"/>
    <w:rsid w:val="00F35D22"/>
    <w:rsid w:val="00F64498"/>
    <w:rsid w:val="00F8048F"/>
    <w:rsid w:val="00F82A0C"/>
    <w:rsid w:val="00FA4084"/>
    <w:rsid w:val="00FD11B3"/>
    <w:rsid w:val="00FD5595"/>
    <w:rsid w:val="00FD6F79"/>
    <w:rsid w:val="00FF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BEB9"/>
  <w15:docId w15:val="{374E42A9-9654-418A-B437-F3EAFF7C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842"/>
    <w:pPr>
      <w:spacing w:after="0" w:line="240" w:lineRule="auto"/>
    </w:pPr>
    <w:rPr>
      <w:rFonts w:eastAsia="Times New Roman"/>
      <w:sz w:val="24"/>
      <w:szCs w:val="24"/>
    </w:rPr>
  </w:style>
  <w:style w:type="paragraph" w:styleId="Heading1">
    <w:name w:val="heading 1"/>
    <w:basedOn w:val="Normal"/>
    <w:next w:val="Normal"/>
    <w:link w:val="Heading1Char"/>
    <w:autoRedefine/>
    <w:qFormat/>
    <w:rsid w:val="00F35D22"/>
    <w:pPr>
      <w:keepNext/>
      <w:shd w:val="clear" w:color="auto" w:fill="FFFFFF"/>
      <w:tabs>
        <w:tab w:val="num" w:pos="432"/>
      </w:tabs>
      <w:ind w:left="432" w:hanging="432"/>
      <w:outlineLvl w:val="0"/>
    </w:pPr>
    <w:rPr>
      <w:bCs/>
      <w:color w:val="222222"/>
      <w:kern w:val="32"/>
      <w:sz w:val="26"/>
      <w:szCs w:val="26"/>
    </w:rPr>
  </w:style>
  <w:style w:type="paragraph" w:styleId="Heading2">
    <w:name w:val="heading 2"/>
    <w:basedOn w:val="Normal"/>
    <w:next w:val="Normal"/>
    <w:link w:val="Heading2Char"/>
    <w:qFormat/>
    <w:rsid w:val="00652842"/>
    <w:pPr>
      <w:autoSpaceDE w:val="0"/>
      <w:autoSpaceDN w:val="0"/>
      <w:adjustRightInd w:val="0"/>
      <w:outlineLvl w:val="1"/>
    </w:pPr>
  </w:style>
  <w:style w:type="paragraph" w:styleId="Heading3">
    <w:name w:val="heading 3"/>
    <w:basedOn w:val="Heading1"/>
    <w:next w:val="Normal"/>
    <w:link w:val="Heading3Char"/>
    <w:qFormat/>
    <w:rsid w:val="00053011"/>
    <w:pPr>
      <w:tabs>
        <w:tab w:val="clear" w:pos="432"/>
        <w:tab w:val="num" w:pos="720"/>
      </w:tabs>
      <w:ind w:left="720" w:hanging="720"/>
      <w:outlineLvl w:val="2"/>
    </w:pPr>
    <w:rPr>
      <w:sz w:val="28"/>
    </w:rPr>
  </w:style>
  <w:style w:type="paragraph" w:styleId="Heading4">
    <w:name w:val="heading 4"/>
    <w:basedOn w:val="Normal"/>
    <w:next w:val="Normal"/>
    <w:link w:val="Heading4Char"/>
    <w:unhideWhenUsed/>
    <w:qFormat/>
    <w:rsid w:val="0065284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053011"/>
    <w:pPr>
      <w:tabs>
        <w:tab w:val="num" w:pos="1008"/>
      </w:tabs>
      <w:spacing w:before="240" w:after="60"/>
      <w:ind w:left="1008" w:hanging="1008"/>
      <w:outlineLvl w:val="4"/>
    </w:pPr>
    <w:rPr>
      <w:b/>
      <w:bCs/>
      <w:i/>
      <w:iCs/>
      <w:color w:val="000000"/>
      <w:sz w:val="26"/>
      <w:szCs w:val="26"/>
    </w:rPr>
  </w:style>
  <w:style w:type="paragraph" w:styleId="Heading6">
    <w:name w:val="heading 6"/>
    <w:basedOn w:val="Normal"/>
    <w:next w:val="Normal"/>
    <w:link w:val="Heading6Char"/>
    <w:qFormat/>
    <w:rsid w:val="00053011"/>
    <w:pPr>
      <w:tabs>
        <w:tab w:val="num" w:pos="1152"/>
      </w:tabs>
      <w:spacing w:before="240" w:after="60"/>
      <w:ind w:left="1152" w:hanging="1152"/>
      <w:outlineLvl w:val="5"/>
    </w:pPr>
    <w:rPr>
      <w:b/>
      <w:color w:val="000000"/>
      <w:sz w:val="22"/>
      <w:szCs w:val="22"/>
    </w:rPr>
  </w:style>
  <w:style w:type="paragraph" w:styleId="Heading7">
    <w:name w:val="heading 7"/>
    <w:basedOn w:val="Normal"/>
    <w:next w:val="Normal"/>
    <w:link w:val="Heading7Char"/>
    <w:qFormat/>
    <w:rsid w:val="00053011"/>
    <w:pPr>
      <w:tabs>
        <w:tab w:val="num" w:pos="1296"/>
      </w:tabs>
      <w:spacing w:before="240" w:after="60"/>
      <w:ind w:left="1296" w:hanging="1296"/>
      <w:outlineLvl w:val="6"/>
    </w:pPr>
    <w:rPr>
      <w:bCs/>
      <w:color w:val="000000"/>
    </w:rPr>
  </w:style>
  <w:style w:type="paragraph" w:styleId="Heading8">
    <w:name w:val="heading 8"/>
    <w:basedOn w:val="Normal"/>
    <w:next w:val="Normal"/>
    <w:link w:val="Heading8Char"/>
    <w:qFormat/>
    <w:rsid w:val="00053011"/>
    <w:pPr>
      <w:tabs>
        <w:tab w:val="num" w:pos="1440"/>
      </w:tabs>
      <w:spacing w:before="240" w:after="60"/>
      <w:ind w:left="1440" w:hanging="1440"/>
      <w:outlineLvl w:val="7"/>
    </w:pPr>
    <w:rPr>
      <w:bCs/>
      <w:i/>
      <w:iCs/>
      <w:color w:val="000000"/>
    </w:rPr>
  </w:style>
  <w:style w:type="paragraph" w:styleId="Heading9">
    <w:name w:val="heading 9"/>
    <w:basedOn w:val="Normal"/>
    <w:next w:val="Normal"/>
    <w:link w:val="Heading9Char"/>
    <w:qFormat/>
    <w:rsid w:val="00053011"/>
    <w:pPr>
      <w:tabs>
        <w:tab w:val="num" w:pos="1584"/>
      </w:tabs>
      <w:spacing w:before="240" w:after="60"/>
      <w:ind w:left="1584" w:hanging="1584"/>
      <w:outlineLvl w:val="8"/>
    </w:pPr>
    <w:rPr>
      <w:rFonts w:ascii="Arial" w:hAnsi="Arial"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4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084"/>
    <w:pPr>
      <w:ind w:left="720"/>
      <w:contextualSpacing/>
    </w:pPr>
    <w:rPr>
      <w:rFonts w:asciiTheme="minorHAnsi" w:hAnsiTheme="minorHAnsi" w:cstheme="minorBidi"/>
      <w:sz w:val="22"/>
      <w:szCs w:val="22"/>
    </w:rPr>
  </w:style>
  <w:style w:type="paragraph" w:styleId="NormalWeb">
    <w:name w:val="Normal (Web)"/>
    <w:basedOn w:val="Normal"/>
    <w:link w:val="NormalWebChar"/>
    <w:uiPriority w:val="99"/>
    <w:unhideWhenUsed/>
    <w:rsid w:val="00C740E5"/>
    <w:pPr>
      <w:spacing w:before="100" w:beforeAutospacing="1" w:after="100" w:afterAutospacing="1"/>
    </w:pPr>
  </w:style>
  <w:style w:type="character" w:styleId="Strong">
    <w:name w:val="Strong"/>
    <w:basedOn w:val="DefaultParagraphFont"/>
    <w:uiPriority w:val="22"/>
    <w:qFormat/>
    <w:rsid w:val="00C740E5"/>
    <w:rPr>
      <w:b/>
      <w:bCs/>
    </w:rPr>
  </w:style>
  <w:style w:type="character" w:customStyle="1" w:styleId="Heading2Char">
    <w:name w:val="Heading 2 Char"/>
    <w:basedOn w:val="DefaultParagraphFont"/>
    <w:link w:val="Heading2"/>
    <w:rsid w:val="00652842"/>
    <w:rPr>
      <w:rFonts w:eastAsia="Times New Roman"/>
      <w:sz w:val="24"/>
      <w:szCs w:val="24"/>
    </w:rPr>
  </w:style>
  <w:style w:type="paragraph" w:styleId="BodyTextIndent">
    <w:name w:val="Body Text Indent"/>
    <w:basedOn w:val="Normal"/>
    <w:link w:val="BodyTextIndentChar"/>
    <w:rsid w:val="00652842"/>
    <w:pPr>
      <w:spacing w:before="120"/>
      <w:ind w:left="720"/>
      <w:jc w:val="both"/>
    </w:pPr>
    <w:rPr>
      <w:rFonts w:ascii="VNI-Times" w:hAnsi="VNI-Times"/>
      <w:szCs w:val="20"/>
    </w:rPr>
  </w:style>
  <w:style w:type="character" w:customStyle="1" w:styleId="BodyTextIndentChar">
    <w:name w:val="Body Text Indent Char"/>
    <w:basedOn w:val="DefaultParagraphFont"/>
    <w:link w:val="BodyTextIndent"/>
    <w:rsid w:val="00652842"/>
    <w:rPr>
      <w:rFonts w:ascii="VNI-Times" w:eastAsia="Times New Roman" w:hAnsi="VNI-Times"/>
      <w:sz w:val="24"/>
      <w:szCs w:val="20"/>
    </w:rPr>
  </w:style>
  <w:style w:type="paragraph" w:styleId="Caption">
    <w:name w:val="caption"/>
    <w:basedOn w:val="Normal"/>
    <w:next w:val="Normal"/>
    <w:qFormat/>
    <w:rsid w:val="00652842"/>
    <w:pPr>
      <w:jc w:val="right"/>
    </w:pPr>
    <w:rPr>
      <w:rFonts w:ascii="VNI-Times" w:hAnsi="VNI-Times"/>
      <w:i/>
      <w:szCs w:val="20"/>
    </w:rPr>
  </w:style>
  <w:style w:type="character" w:customStyle="1" w:styleId="Heading4Char">
    <w:name w:val="Heading 4 Char"/>
    <w:basedOn w:val="DefaultParagraphFont"/>
    <w:link w:val="Heading4"/>
    <w:uiPriority w:val="9"/>
    <w:semiHidden/>
    <w:rsid w:val="00652842"/>
    <w:rPr>
      <w:rFonts w:asciiTheme="majorHAnsi" w:eastAsiaTheme="majorEastAsia" w:hAnsiTheme="majorHAnsi" w:cstheme="majorBidi"/>
      <w:b/>
      <w:bCs/>
      <w:i/>
      <w:iCs/>
      <w:color w:val="4F81BD" w:themeColor="accent1"/>
      <w:sz w:val="24"/>
      <w:szCs w:val="24"/>
    </w:rPr>
  </w:style>
  <w:style w:type="character" w:styleId="Hyperlink">
    <w:name w:val="Hyperlink"/>
    <w:uiPriority w:val="99"/>
    <w:unhideWhenUsed/>
    <w:rsid w:val="00A662E5"/>
    <w:rPr>
      <w:strike w:val="0"/>
      <w:dstrike w:val="0"/>
      <w:color w:val="0000FF"/>
      <w:u w:val="none"/>
      <w:effect w:val="none"/>
    </w:rPr>
  </w:style>
  <w:style w:type="paragraph" w:styleId="TOC1">
    <w:name w:val="toc 1"/>
    <w:basedOn w:val="Normal"/>
    <w:next w:val="Normal"/>
    <w:autoRedefine/>
    <w:uiPriority w:val="39"/>
    <w:unhideWhenUsed/>
    <w:qFormat/>
    <w:rsid w:val="00A662E5"/>
    <w:pPr>
      <w:tabs>
        <w:tab w:val="right" w:leader="dot" w:pos="9062"/>
      </w:tabs>
      <w:ind w:left="567"/>
    </w:pPr>
    <w:rPr>
      <w:rFonts w:eastAsia="SimSun"/>
      <w:bCs/>
      <w:noProof/>
      <w:sz w:val="28"/>
      <w:szCs w:val="28"/>
      <w:lang w:eastAsia="zh-CN"/>
    </w:rPr>
  </w:style>
  <w:style w:type="paragraph" w:styleId="TOC2">
    <w:name w:val="toc 2"/>
    <w:basedOn w:val="Normal"/>
    <w:next w:val="Normal"/>
    <w:autoRedefine/>
    <w:uiPriority w:val="39"/>
    <w:unhideWhenUsed/>
    <w:qFormat/>
    <w:rsid w:val="00A662E5"/>
    <w:pPr>
      <w:tabs>
        <w:tab w:val="right" w:leader="dot" w:pos="9062"/>
      </w:tabs>
      <w:ind w:left="280" w:firstLine="287"/>
      <w:jc w:val="both"/>
    </w:pPr>
    <w:rPr>
      <w:rFonts w:eastAsia="SimSun"/>
      <w:noProof/>
      <w:sz w:val="28"/>
      <w:szCs w:val="28"/>
      <w:lang w:eastAsia="zh-CN"/>
    </w:rPr>
  </w:style>
  <w:style w:type="paragraph" w:styleId="TOC3">
    <w:name w:val="toc 3"/>
    <w:basedOn w:val="Normal"/>
    <w:next w:val="Normal"/>
    <w:autoRedefine/>
    <w:uiPriority w:val="39"/>
    <w:unhideWhenUsed/>
    <w:qFormat/>
    <w:rsid w:val="00A662E5"/>
    <w:pPr>
      <w:tabs>
        <w:tab w:val="right" w:leader="dot" w:pos="9062"/>
      </w:tabs>
      <w:ind w:left="560"/>
    </w:pPr>
    <w:rPr>
      <w:sz w:val="28"/>
      <w:szCs w:val="28"/>
    </w:rPr>
  </w:style>
  <w:style w:type="character" w:customStyle="1" w:styleId="Heading1Char">
    <w:name w:val="Heading 1 Char"/>
    <w:basedOn w:val="DefaultParagraphFont"/>
    <w:link w:val="Heading1"/>
    <w:rsid w:val="00F35D22"/>
    <w:rPr>
      <w:rFonts w:eastAsia="Times New Roman"/>
      <w:bCs/>
      <w:color w:val="222222"/>
      <w:kern w:val="32"/>
      <w:shd w:val="clear" w:color="auto" w:fill="FFFFFF"/>
    </w:rPr>
  </w:style>
  <w:style w:type="character" w:customStyle="1" w:styleId="Heading3Char">
    <w:name w:val="Heading 3 Char"/>
    <w:basedOn w:val="DefaultParagraphFont"/>
    <w:link w:val="Heading3"/>
    <w:rsid w:val="00053011"/>
    <w:rPr>
      <w:rFonts w:eastAsia="Times New Roman" w:cs="Arial"/>
      <w:b/>
      <w:bCs/>
      <w:color w:val="000000"/>
      <w:kern w:val="32"/>
      <w:sz w:val="28"/>
      <w:szCs w:val="32"/>
    </w:rPr>
  </w:style>
  <w:style w:type="character" w:customStyle="1" w:styleId="Heading5Char">
    <w:name w:val="Heading 5 Char"/>
    <w:basedOn w:val="DefaultParagraphFont"/>
    <w:link w:val="Heading5"/>
    <w:rsid w:val="00053011"/>
    <w:rPr>
      <w:rFonts w:eastAsia="Times New Roman"/>
      <w:b/>
      <w:bCs/>
      <w:i/>
      <w:iCs/>
      <w:color w:val="000000"/>
    </w:rPr>
  </w:style>
  <w:style w:type="character" w:customStyle="1" w:styleId="Heading6Char">
    <w:name w:val="Heading 6 Char"/>
    <w:basedOn w:val="DefaultParagraphFont"/>
    <w:link w:val="Heading6"/>
    <w:rsid w:val="00053011"/>
    <w:rPr>
      <w:rFonts w:eastAsia="Times New Roman"/>
      <w:b/>
      <w:color w:val="000000"/>
      <w:sz w:val="22"/>
      <w:szCs w:val="22"/>
    </w:rPr>
  </w:style>
  <w:style w:type="character" w:customStyle="1" w:styleId="Heading7Char">
    <w:name w:val="Heading 7 Char"/>
    <w:basedOn w:val="DefaultParagraphFont"/>
    <w:link w:val="Heading7"/>
    <w:rsid w:val="00053011"/>
    <w:rPr>
      <w:rFonts w:eastAsia="Times New Roman"/>
      <w:bCs/>
      <w:color w:val="000000"/>
      <w:sz w:val="24"/>
      <w:szCs w:val="24"/>
    </w:rPr>
  </w:style>
  <w:style w:type="character" w:customStyle="1" w:styleId="Heading8Char">
    <w:name w:val="Heading 8 Char"/>
    <w:basedOn w:val="DefaultParagraphFont"/>
    <w:link w:val="Heading8"/>
    <w:rsid w:val="00053011"/>
    <w:rPr>
      <w:rFonts w:eastAsia="Times New Roman"/>
      <w:bCs/>
      <w:i/>
      <w:iCs/>
      <w:color w:val="000000"/>
      <w:sz w:val="24"/>
      <w:szCs w:val="24"/>
    </w:rPr>
  </w:style>
  <w:style w:type="character" w:customStyle="1" w:styleId="Heading9Char">
    <w:name w:val="Heading 9 Char"/>
    <w:basedOn w:val="DefaultParagraphFont"/>
    <w:link w:val="Heading9"/>
    <w:rsid w:val="00053011"/>
    <w:rPr>
      <w:rFonts w:ascii="Arial" w:eastAsia="Times New Roman" w:hAnsi="Arial" w:cs="Arial"/>
      <w:bCs/>
      <w:color w:val="000000"/>
      <w:sz w:val="22"/>
      <w:szCs w:val="22"/>
    </w:rPr>
  </w:style>
  <w:style w:type="paragraph" w:styleId="BalloonText">
    <w:name w:val="Balloon Text"/>
    <w:basedOn w:val="Normal"/>
    <w:link w:val="BalloonTextChar"/>
    <w:semiHidden/>
    <w:rsid w:val="00053011"/>
    <w:rPr>
      <w:rFonts w:ascii="Tahoma" w:hAnsi="Tahoma" w:cs="Tahoma"/>
      <w:bCs/>
      <w:color w:val="000000"/>
      <w:sz w:val="16"/>
      <w:szCs w:val="16"/>
    </w:rPr>
  </w:style>
  <w:style w:type="character" w:customStyle="1" w:styleId="BalloonTextChar">
    <w:name w:val="Balloon Text Char"/>
    <w:basedOn w:val="DefaultParagraphFont"/>
    <w:link w:val="BalloonText"/>
    <w:semiHidden/>
    <w:rsid w:val="00053011"/>
    <w:rPr>
      <w:rFonts w:ascii="Tahoma" w:eastAsia="Times New Roman" w:hAnsi="Tahoma" w:cs="Tahoma"/>
      <w:bCs/>
      <w:color w:val="000000"/>
      <w:sz w:val="16"/>
      <w:szCs w:val="16"/>
    </w:rPr>
  </w:style>
  <w:style w:type="paragraph" w:styleId="BodyTextIndent2">
    <w:name w:val="Body Text Indent 2"/>
    <w:basedOn w:val="Normal"/>
    <w:link w:val="BodyTextIndent2Char"/>
    <w:rsid w:val="00053011"/>
    <w:pPr>
      <w:spacing w:before="120"/>
      <w:ind w:left="340" w:firstLine="652"/>
    </w:pPr>
    <w:rPr>
      <w:bCs/>
      <w:color w:val="000000"/>
      <w:sz w:val="28"/>
      <w:szCs w:val="28"/>
    </w:rPr>
  </w:style>
  <w:style w:type="character" w:customStyle="1" w:styleId="BodyTextIndent2Char">
    <w:name w:val="Body Text Indent 2 Char"/>
    <w:basedOn w:val="DefaultParagraphFont"/>
    <w:link w:val="BodyTextIndent2"/>
    <w:rsid w:val="00053011"/>
    <w:rPr>
      <w:rFonts w:eastAsia="Times New Roman"/>
      <w:bCs/>
      <w:color w:val="000000"/>
      <w:sz w:val="28"/>
      <w:szCs w:val="28"/>
    </w:rPr>
  </w:style>
  <w:style w:type="paragraph" w:styleId="BodyText">
    <w:name w:val="Body Text"/>
    <w:basedOn w:val="Normal"/>
    <w:link w:val="BodyTextChar"/>
    <w:rsid w:val="00053011"/>
    <w:pPr>
      <w:spacing w:after="120"/>
    </w:pPr>
    <w:rPr>
      <w:sz w:val="28"/>
      <w:szCs w:val="28"/>
    </w:rPr>
  </w:style>
  <w:style w:type="character" w:customStyle="1" w:styleId="BodyTextChar">
    <w:name w:val="Body Text Char"/>
    <w:basedOn w:val="DefaultParagraphFont"/>
    <w:link w:val="BodyText"/>
    <w:rsid w:val="00053011"/>
    <w:rPr>
      <w:rFonts w:eastAsia="Times New Roman"/>
      <w:sz w:val="28"/>
      <w:szCs w:val="28"/>
    </w:rPr>
  </w:style>
  <w:style w:type="paragraph" w:styleId="BodyText2">
    <w:name w:val="Body Text 2"/>
    <w:basedOn w:val="Normal"/>
    <w:link w:val="BodyText2Char"/>
    <w:rsid w:val="00053011"/>
    <w:pPr>
      <w:spacing w:after="120" w:line="480" w:lineRule="auto"/>
    </w:pPr>
    <w:rPr>
      <w:sz w:val="28"/>
      <w:szCs w:val="28"/>
    </w:rPr>
  </w:style>
  <w:style w:type="character" w:customStyle="1" w:styleId="BodyText2Char">
    <w:name w:val="Body Text 2 Char"/>
    <w:basedOn w:val="DefaultParagraphFont"/>
    <w:link w:val="BodyText2"/>
    <w:rsid w:val="00053011"/>
    <w:rPr>
      <w:rFonts w:eastAsia="Times New Roman"/>
      <w:sz w:val="28"/>
      <w:szCs w:val="28"/>
    </w:rPr>
  </w:style>
  <w:style w:type="paragraph" w:styleId="Header">
    <w:name w:val="header"/>
    <w:basedOn w:val="Normal"/>
    <w:link w:val="HeaderChar"/>
    <w:rsid w:val="00053011"/>
    <w:pPr>
      <w:tabs>
        <w:tab w:val="center" w:pos="4320"/>
        <w:tab w:val="right" w:pos="8640"/>
      </w:tabs>
    </w:pPr>
    <w:rPr>
      <w:sz w:val="28"/>
      <w:szCs w:val="28"/>
    </w:rPr>
  </w:style>
  <w:style w:type="character" w:customStyle="1" w:styleId="HeaderChar">
    <w:name w:val="Header Char"/>
    <w:basedOn w:val="DefaultParagraphFont"/>
    <w:link w:val="Header"/>
    <w:rsid w:val="00053011"/>
    <w:rPr>
      <w:rFonts w:eastAsia="Times New Roman"/>
      <w:sz w:val="28"/>
      <w:szCs w:val="28"/>
    </w:rPr>
  </w:style>
  <w:style w:type="paragraph" w:styleId="Footer">
    <w:name w:val="footer"/>
    <w:basedOn w:val="Normal"/>
    <w:link w:val="FooterChar"/>
    <w:uiPriority w:val="99"/>
    <w:rsid w:val="00053011"/>
    <w:pPr>
      <w:tabs>
        <w:tab w:val="center" w:pos="4320"/>
        <w:tab w:val="right" w:pos="8640"/>
      </w:tabs>
    </w:pPr>
    <w:rPr>
      <w:sz w:val="28"/>
      <w:szCs w:val="28"/>
    </w:rPr>
  </w:style>
  <w:style w:type="character" w:customStyle="1" w:styleId="FooterChar">
    <w:name w:val="Footer Char"/>
    <w:basedOn w:val="DefaultParagraphFont"/>
    <w:link w:val="Footer"/>
    <w:uiPriority w:val="99"/>
    <w:rsid w:val="00053011"/>
    <w:rPr>
      <w:rFonts w:eastAsia="Times New Roman"/>
      <w:sz w:val="28"/>
      <w:szCs w:val="28"/>
    </w:rPr>
  </w:style>
  <w:style w:type="character" w:styleId="PageNumber">
    <w:name w:val="page number"/>
    <w:basedOn w:val="DefaultParagraphFont"/>
    <w:rsid w:val="00053011"/>
  </w:style>
  <w:style w:type="numbering" w:customStyle="1" w:styleId="NoList1">
    <w:name w:val="No List1"/>
    <w:next w:val="NoList"/>
    <w:semiHidden/>
    <w:rsid w:val="00053011"/>
  </w:style>
  <w:style w:type="paragraph" w:customStyle="1" w:styleId="1">
    <w:name w:val="1"/>
    <w:basedOn w:val="Normal"/>
    <w:rsid w:val="00053011"/>
    <w:pPr>
      <w:spacing w:after="160" w:line="240" w:lineRule="exact"/>
    </w:pPr>
    <w:rPr>
      <w:rFonts w:ascii="Verdana" w:hAnsi="Verdana"/>
      <w:sz w:val="20"/>
      <w:szCs w:val="20"/>
    </w:rPr>
  </w:style>
  <w:style w:type="character" w:customStyle="1" w:styleId="hps">
    <w:name w:val="hps"/>
    <w:rsid w:val="00053011"/>
  </w:style>
  <w:style w:type="character" w:styleId="Emphasis">
    <w:name w:val="Emphasis"/>
    <w:qFormat/>
    <w:rsid w:val="00053011"/>
    <w:rPr>
      <w:i/>
      <w:iCs/>
    </w:rPr>
  </w:style>
  <w:style w:type="paragraph" w:styleId="Title">
    <w:name w:val="Title"/>
    <w:basedOn w:val="Normal"/>
    <w:next w:val="Normal"/>
    <w:link w:val="TitleChar"/>
    <w:qFormat/>
    <w:rsid w:val="0005301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053011"/>
    <w:rPr>
      <w:rFonts w:ascii="Cambria" w:eastAsia="Times New Roman" w:hAnsi="Cambria"/>
      <w:b/>
      <w:bCs/>
      <w:kern w:val="28"/>
      <w:sz w:val="32"/>
      <w:szCs w:val="32"/>
    </w:rPr>
  </w:style>
  <w:style w:type="character" w:styleId="LineNumber">
    <w:name w:val="line number"/>
    <w:rsid w:val="00053011"/>
  </w:style>
  <w:style w:type="paragraph" w:styleId="TOCHeading">
    <w:name w:val="TOC Heading"/>
    <w:basedOn w:val="Heading1"/>
    <w:next w:val="Normal"/>
    <w:uiPriority w:val="39"/>
    <w:unhideWhenUsed/>
    <w:qFormat/>
    <w:rsid w:val="00053011"/>
    <w:pPr>
      <w:keepLines/>
      <w:tabs>
        <w:tab w:val="clear" w:pos="432"/>
      </w:tabs>
      <w:spacing w:before="480" w:line="276" w:lineRule="auto"/>
      <w:ind w:left="0" w:firstLine="0"/>
      <w:outlineLvl w:val="9"/>
    </w:pPr>
    <w:rPr>
      <w:rFonts w:ascii="Cambria" w:eastAsia="MS Gothic" w:hAnsi="Cambria"/>
      <w:color w:val="365F91"/>
      <w:kern w:val="0"/>
      <w:sz w:val="28"/>
      <w:szCs w:val="28"/>
      <w:lang w:eastAsia="ja-JP"/>
    </w:rPr>
  </w:style>
  <w:style w:type="paragraph" w:styleId="TOC4">
    <w:name w:val="toc 4"/>
    <w:basedOn w:val="Normal"/>
    <w:next w:val="Normal"/>
    <w:autoRedefine/>
    <w:uiPriority w:val="39"/>
    <w:unhideWhenUsed/>
    <w:rsid w:val="00053011"/>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53011"/>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53011"/>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53011"/>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53011"/>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53011"/>
    <w:pPr>
      <w:spacing w:after="100" w:line="276" w:lineRule="auto"/>
      <w:ind w:left="1760"/>
    </w:pPr>
    <w:rPr>
      <w:rFonts w:ascii="Calibri" w:hAnsi="Calibri"/>
      <w:sz w:val="22"/>
      <w:szCs w:val="22"/>
    </w:rPr>
  </w:style>
  <w:style w:type="character" w:customStyle="1" w:styleId="NormalWebChar">
    <w:name w:val="Normal (Web) Char"/>
    <w:link w:val="NormalWeb"/>
    <w:uiPriority w:val="99"/>
    <w:locked/>
    <w:rsid w:val="0008067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540783">
      <w:bodyDiv w:val="1"/>
      <w:marLeft w:val="0"/>
      <w:marRight w:val="0"/>
      <w:marTop w:val="0"/>
      <w:marBottom w:val="0"/>
      <w:divBdr>
        <w:top w:val="none" w:sz="0" w:space="0" w:color="auto"/>
        <w:left w:val="none" w:sz="0" w:space="0" w:color="auto"/>
        <w:bottom w:val="none" w:sz="0" w:space="0" w:color="auto"/>
        <w:right w:val="none" w:sz="0" w:space="0" w:color="auto"/>
      </w:divBdr>
    </w:div>
    <w:div w:id="309093432">
      <w:bodyDiv w:val="1"/>
      <w:marLeft w:val="0"/>
      <w:marRight w:val="0"/>
      <w:marTop w:val="0"/>
      <w:marBottom w:val="0"/>
      <w:divBdr>
        <w:top w:val="none" w:sz="0" w:space="0" w:color="auto"/>
        <w:left w:val="none" w:sz="0" w:space="0" w:color="auto"/>
        <w:bottom w:val="none" w:sz="0" w:space="0" w:color="auto"/>
        <w:right w:val="none" w:sz="0" w:space="0" w:color="auto"/>
      </w:divBdr>
    </w:div>
    <w:div w:id="441072815">
      <w:bodyDiv w:val="1"/>
      <w:marLeft w:val="0"/>
      <w:marRight w:val="0"/>
      <w:marTop w:val="0"/>
      <w:marBottom w:val="0"/>
      <w:divBdr>
        <w:top w:val="none" w:sz="0" w:space="0" w:color="auto"/>
        <w:left w:val="none" w:sz="0" w:space="0" w:color="auto"/>
        <w:bottom w:val="none" w:sz="0" w:space="0" w:color="auto"/>
        <w:right w:val="none" w:sz="0" w:space="0" w:color="auto"/>
      </w:divBdr>
    </w:div>
    <w:div w:id="643854236">
      <w:bodyDiv w:val="1"/>
      <w:marLeft w:val="0"/>
      <w:marRight w:val="0"/>
      <w:marTop w:val="0"/>
      <w:marBottom w:val="0"/>
      <w:divBdr>
        <w:top w:val="none" w:sz="0" w:space="0" w:color="auto"/>
        <w:left w:val="none" w:sz="0" w:space="0" w:color="auto"/>
        <w:bottom w:val="none" w:sz="0" w:space="0" w:color="auto"/>
        <w:right w:val="none" w:sz="0" w:space="0" w:color="auto"/>
      </w:divBdr>
    </w:div>
    <w:div w:id="716126354">
      <w:bodyDiv w:val="1"/>
      <w:marLeft w:val="0"/>
      <w:marRight w:val="0"/>
      <w:marTop w:val="0"/>
      <w:marBottom w:val="0"/>
      <w:divBdr>
        <w:top w:val="none" w:sz="0" w:space="0" w:color="auto"/>
        <w:left w:val="none" w:sz="0" w:space="0" w:color="auto"/>
        <w:bottom w:val="none" w:sz="0" w:space="0" w:color="auto"/>
        <w:right w:val="none" w:sz="0" w:space="0" w:color="auto"/>
      </w:divBdr>
    </w:div>
    <w:div w:id="807821249">
      <w:bodyDiv w:val="1"/>
      <w:marLeft w:val="0"/>
      <w:marRight w:val="0"/>
      <w:marTop w:val="0"/>
      <w:marBottom w:val="0"/>
      <w:divBdr>
        <w:top w:val="none" w:sz="0" w:space="0" w:color="auto"/>
        <w:left w:val="none" w:sz="0" w:space="0" w:color="auto"/>
        <w:bottom w:val="none" w:sz="0" w:space="0" w:color="auto"/>
        <w:right w:val="none" w:sz="0" w:space="0" w:color="auto"/>
      </w:divBdr>
    </w:div>
    <w:div w:id="1136265983">
      <w:bodyDiv w:val="1"/>
      <w:marLeft w:val="0"/>
      <w:marRight w:val="0"/>
      <w:marTop w:val="0"/>
      <w:marBottom w:val="0"/>
      <w:divBdr>
        <w:top w:val="none" w:sz="0" w:space="0" w:color="auto"/>
        <w:left w:val="none" w:sz="0" w:space="0" w:color="auto"/>
        <w:bottom w:val="none" w:sz="0" w:space="0" w:color="auto"/>
        <w:right w:val="none" w:sz="0" w:space="0" w:color="auto"/>
      </w:divBdr>
    </w:div>
    <w:div w:id="1256942543">
      <w:bodyDiv w:val="1"/>
      <w:marLeft w:val="0"/>
      <w:marRight w:val="0"/>
      <w:marTop w:val="0"/>
      <w:marBottom w:val="0"/>
      <w:divBdr>
        <w:top w:val="none" w:sz="0" w:space="0" w:color="auto"/>
        <w:left w:val="none" w:sz="0" w:space="0" w:color="auto"/>
        <w:bottom w:val="none" w:sz="0" w:space="0" w:color="auto"/>
        <w:right w:val="none" w:sz="0" w:space="0" w:color="auto"/>
      </w:divBdr>
    </w:div>
    <w:div w:id="1275019454">
      <w:bodyDiv w:val="1"/>
      <w:marLeft w:val="0"/>
      <w:marRight w:val="0"/>
      <w:marTop w:val="0"/>
      <w:marBottom w:val="0"/>
      <w:divBdr>
        <w:top w:val="none" w:sz="0" w:space="0" w:color="auto"/>
        <w:left w:val="none" w:sz="0" w:space="0" w:color="auto"/>
        <w:bottom w:val="none" w:sz="0" w:space="0" w:color="auto"/>
        <w:right w:val="none" w:sz="0" w:space="0" w:color="auto"/>
      </w:divBdr>
      <w:divsChild>
        <w:div w:id="1202474933">
          <w:marLeft w:val="0"/>
          <w:marRight w:val="0"/>
          <w:marTop w:val="0"/>
          <w:marBottom w:val="0"/>
          <w:divBdr>
            <w:top w:val="none" w:sz="0" w:space="0" w:color="auto"/>
            <w:left w:val="none" w:sz="0" w:space="0" w:color="auto"/>
            <w:bottom w:val="none" w:sz="0" w:space="0" w:color="auto"/>
            <w:right w:val="none" w:sz="0" w:space="0" w:color="auto"/>
          </w:divBdr>
        </w:div>
        <w:div w:id="18970797">
          <w:marLeft w:val="0"/>
          <w:marRight w:val="0"/>
          <w:marTop w:val="0"/>
          <w:marBottom w:val="0"/>
          <w:divBdr>
            <w:top w:val="none" w:sz="0" w:space="0" w:color="auto"/>
            <w:left w:val="none" w:sz="0" w:space="0" w:color="auto"/>
            <w:bottom w:val="none" w:sz="0" w:space="0" w:color="auto"/>
            <w:right w:val="none" w:sz="0" w:space="0" w:color="auto"/>
          </w:divBdr>
        </w:div>
        <w:div w:id="908728746">
          <w:marLeft w:val="0"/>
          <w:marRight w:val="0"/>
          <w:marTop w:val="0"/>
          <w:marBottom w:val="0"/>
          <w:divBdr>
            <w:top w:val="none" w:sz="0" w:space="0" w:color="auto"/>
            <w:left w:val="none" w:sz="0" w:space="0" w:color="auto"/>
            <w:bottom w:val="none" w:sz="0" w:space="0" w:color="auto"/>
            <w:right w:val="none" w:sz="0" w:space="0" w:color="auto"/>
          </w:divBdr>
        </w:div>
        <w:div w:id="314603910">
          <w:marLeft w:val="0"/>
          <w:marRight w:val="0"/>
          <w:marTop w:val="0"/>
          <w:marBottom w:val="0"/>
          <w:divBdr>
            <w:top w:val="none" w:sz="0" w:space="0" w:color="auto"/>
            <w:left w:val="none" w:sz="0" w:space="0" w:color="auto"/>
            <w:bottom w:val="none" w:sz="0" w:space="0" w:color="auto"/>
            <w:right w:val="none" w:sz="0" w:space="0" w:color="auto"/>
          </w:divBdr>
        </w:div>
        <w:div w:id="1179780525">
          <w:marLeft w:val="0"/>
          <w:marRight w:val="0"/>
          <w:marTop w:val="0"/>
          <w:marBottom w:val="0"/>
          <w:divBdr>
            <w:top w:val="none" w:sz="0" w:space="0" w:color="auto"/>
            <w:left w:val="none" w:sz="0" w:space="0" w:color="auto"/>
            <w:bottom w:val="none" w:sz="0" w:space="0" w:color="auto"/>
            <w:right w:val="none" w:sz="0" w:space="0" w:color="auto"/>
          </w:divBdr>
        </w:div>
        <w:div w:id="1244954226">
          <w:marLeft w:val="0"/>
          <w:marRight w:val="0"/>
          <w:marTop w:val="0"/>
          <w:marBottom w:val="0"/>
          <w:divBdr>
            <w:top w:val="none" w:sz="0" w:space="0" w:color="auto"/>
            <w:left w:val="none" w:sz="0" w:space="0" w:color="auto"/>
            <w:bottom w:val="none" w:sz="0" w:space="0" w:color="auto"/>
            <w:right w:val="none" w:sz="0" w:space="0" w:color="auto"/>
          </w:divBdr>
        </w:div>
        <w:div w:id="2135516262">
          <w:marLeft w:val="0"/>
          <w:marRight w:val="0"/>
          <w:marTop w:val="0"/>
          <w:marBottom w:val="0"/>
          <w:divBdr>
            <w:top w:val="none" w:sz="0" w:space="0" w:color="auto"/>
            <w:left w:val="none" w:sz="0" w:space="0" w:color="auto"/>
            <w:bottom w:val="none" w:sz="0" w:space="0" w:color="auto"/>
            <w:right w:val="none" w:sz="0" w:space="0" w:color="auto"/>
          </w:divBdr>
        </w:div>
      </w:divsChild>
    </w:div>
    <w:div w:id="1296524586">
      <w:bodyDiv w:val="1"/>
      <w:marLeft w:val="0"/>
      <w:marRight w:val="0"/>
      <w:marTop w:val="0"/>
      <w:marBottom w:val="0"/>
      <w:divBdr>
        <w:top w:val="none" w:sz="0" w:space="0" w:color="auto"/>
        <w:left w:val="none" w:sz="0" w:space="0" w:color="auto"/>
        <w:bottom w:val="none" w:sz="0" w:space="0" w:color="auto"/>
        <w:right w:val="none" w:sz="0" w:space="0" w:color="auto"/>
      </w:divBdr>
    </w:div>
    <w:div w:id="1412317535">
      <w:bodyDiv w:val="1"/>
      <w:marLeft w:val="0"/>
      <w:marRight w:val="0"/>
      <w:marTop w:val="0"/>
      <w:marBottom w:val="0"/>
      <w:divBdr>
        <w:top w:val="none" w:sz="0" w:space="0" w:color="auto"/>
        <w:left w:val="none" w:sz="0" w:space="0" w:color="auto"/>
        <w:bottom w:val="none" w:sz="0" w:space="0" w:color="auto"/>
        <w:right w:val="none" w:sz="0" w:space="0" w:color="auto"/>
      </w:divBdr>
    </w:div>
    <w:div w:id="1621692216">
      <w:bodyDiv w:val="1"/>
      <w:marLeft w:val="0"/>
      <w:marRight w:val="0"/>
      <w:marTop w:val="0"/>
      <w:marBottom w:val="0"/>
      <w:divBdr>
        <w:top w:val="none" w:sz="0" w:space="0" w:color="auto"/>
        <w:left w:val="none" w:sz="0" w:space="0" w:color="auto"/>
        <w:bottom w:val="none" w:sz="0" w:space="0" w:color="auto"/>
        <w:right w:val="none" w:sz="0" w:space="0" w:color="auto"/>
      </w:divBdr>
      <w:divsChild>
        <w:div w:id="1091127823">
          <w:marLeft w:val="0"/>
          <w:marRight w:val="0"/>
          <w:marTop w:val="0"/>
          <w:marBottom w:val="0"/>
          <w:divBdr>
            <w:top w:val="none" w:sz="0" w:space="0" w:color="auto"/>
            <w:left w:val="none" w:sz="0" w:space="0" w:color="auto"/>
            <w:bottom w:val="none" w:sz="0" w:space="0" w:color="auto"/>
            <w:right w:val="none" w:sz="0" w:space="0" w:color="auto"/>
          </w:divBdr>
          <w:divsChild>
            <w:div w:id="664671151">
              <w:marLeft w:val="0"/>
              <w:marRight w:val="0"/>
              <w:marTop w:val="0"/>
              <w:marBottom w:val="0"/>
              <w:divBdr>
                <w:top w:val="none" w:sz="0" w:space="0" w:color="auto"/>
                <w:left w:val="none" w:sz="0" w:space="0" w:color="auto"/>
                <w:bottom w:val="none" w:sz="0" w:space="0" w:color="auto"/>
                <w:right w:val="none" w:sz="0" w:space="0" w:color="auto"/>
              </w:divBdr>
              <w:divsChild>
                <w:div w:id="777987683">
                  <w:marLeft w:val="0"/>
                  <w:marRight w:val="0"/>
                  <w:marTop w:val="0"/>
                  <w:marBottom w:val="0"/>
                  <w:divBdr>
                    <w:top w:val="none" w:sz="0" w:space="0" w:color="auto"/>
                    <w:left w:val="none" w:sz="0" w:space="0" w:color="auto"/>
                    <w:bottom w:val="none" w:sz="0" w:space="0" w:color="auto"/>
                    <w:right w:val="none" w:sz="0" w:space="0" w:color="auto"/>
                  </w:divBdr>
                  <w:divsChild>
                    <w:div w:id="757403180">
                      <w:marLeft w:val="0"/>
                      <w:marRight w:val="0"/>
                      <w:marTop w:val="0"/>
                      <w:marBottom w:val="0"/>
                      <w:divBdr>
                        <w:top w:val="none" w:sz="0" w:space="0" w:color="auto"/>
                        <w:left w:val="none" w:sz="0" w:space="0" w:color="auto"/>
                        <w:bottom w:val="none" w:sz="0" w:space="0" w:color="auto"/>
                        <w:right w:val="none" w:sz="0" w:space="0" w:color="auto"/>
                      </w:divBdr>
                      <w:divsChild>
                        <w:div w:id="19267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9814">
              <w:marLeft w:val="0"/>
              <w:marRight w:val="0"/>
              <w:marTop w:val="0"/>
              <w:marBottom w:val="0"/>
              <w:divBdr>
                <w:top w:val="none" w:sz="0" w:space="0" w:color="auto"/>
                <w:left w:val="none" w:sz="0" w:space="0" w:color="auto"/>
                <w:bottom w:val="none" w:sz="0" w:space="0" w:color="auto"/>
                <w:right w:val="none" w:sz="0" w:space="0" w:color="auto"/>
              </w:divBdr>
              <w:divsChild>
                <w:div w:id="919632221">
                  <w:marLeft w:val="0"/>
                  <w:marRight w:val="0"/>
                  <w:marTop w:val="0"/>
                  <w:marBottom w:val="0"/>
                  <w:divBdr>
                    <w:top w:val="none" w:sz="0" w:space="0" w:color="auto"/>
                    <w:left w:val="none" w:sz="0" w:space="0" w:color="auto"/>
                    <w:bottom w:val="none" w:sz="0" w:space="0" w:color="auto"/>
                    <w:right w:val="none" w:sz="0" w:space="0" w:color="auto"/>
                  </w:divBdr>
                </w:div>
                <w:div w:id="11246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9584">
          <w:marLeft w:val="0"/>
          <w:marRight w:val="0"/>
          <w:marTop w:val="0"/>
          <w:marBottom w:val="0"/>
          <w:divBdr>
            <w:top w:val="none" w:sz="0" w:space="0" w:color="auto"/>
            <w:left w:val="none" w:sz="0" w:space="0" w:color="auto"/>
            <w:bottom w:val="none" w:sz="0" w:space="0" w:color="auto"/>
            <w:right w:val="none" w:sz="0" w:space="0" w:color="auto"/>
          </w:divBdr>
          <w:divsChild>
            <w:div w:id="979304858">
              <w:marLeft w:val="0"/>
              <w:marRight w:val="0"/>
              <w:marTop w:val="0"/>
              <w:marBottom w:val="0"/>
              <w:divBdr>
                <w:top w:val="none" w:sz="0" w:space="0" w:color="auto"/>
                <w:left w:val="none" w:sz="0" w:space="0" w:color="auto"/>
                <w:bottom w:val="none" w:sz="0" w:space="0" w:color="auto"/>
                <w:right w:val="none" w:sz="0" w:space="0" w:color="auto"/>
              </w:divBdr>
            </w:div>
            <w:div w:id="1664431689">
              <w:marLeft w:val="0"/>
              <w:marRight w:val="0"/>
              <w:marTop w:val="0"/>
              <w:marBottom w:val="0"/>
              <w:divBdr>
                <w:top w:val="none" w:sz="0" w:space="0" w:color="auto"/>
                <w:left w:val="none" w:sz="0" w:space="0" w:color="auto"/>
                <w:bottom w:val="none" w:sz="0" w:space="0" w:color="auto"/>
                <w:right w:val="none" w:sz="0" w:space="0" w:color="auto"/>
              </w:divBdr>
            </w:div>
            <w:div w:id="656037631">
              <w:marLeft w:val="0"/>
              <w:marRight w:val="0"/>
              <w:marTop w:val="0"/>
              <w:marBottom w:val="0"/>
              <w:divBdr>
                <w:top w:val="none" w:sz="0" w:space="0" w:color="auto"/>
                <w:left w:val="none" w:sz="0" w:space="0" w:color="auto"/>
                <w:bottom w:val="none" w:sz="0" w:space="0" w:color="auto"/>
                <w:right w:val="none" w:sz="0" w:space="0" w:color="auto"/>
              </w:divBdr>
            </w:div>
          </w:divsChild>
        </w:div>
        <w:div w:id="791943245">
          <w:marLeft w:val="0"/>
          <w:marRight w:val="0"/>
          <w:marTop w:val="0"/>
          <w:marBottom w:val="0"/>
          <w:divBdr>
            <w:top w:val="none" w:sz="0" w:space="0" w:color="auto"/>
            <w:left w:val="none" w:sz="0" w:space="0" w:color="auto"/>
            <w:bottom w:val="none" w:sz="0" w:space="0" w:color="auto"/>
            <w:right w:val="none" w:sz="0" w:space="0" w:color="auto"/>
          </w:divBdr>
          <w:divsChild>
            <w:div w:id="2051571085">
              <w:marLeft w:val="0"/>
              <w:marRight w:val="0"/>
              <w:marTop w:val="0"/>
              <w:marBottom w:val="0"/>
              <w:divBdr>
                <w:top w:val="none" w:sz="0" w:space="0" w:color="auto"/>
                <w:left w:val="none" w:sz="0" w:space="0" w:color="auto"/>
                <w:bottom w:val="none" w:sz="0" w:space="0" w:color="auto"/>
                <w:right w:val="none" w:sz="0" w:space="0" w:color="auto"/>
              </w:divBdr>
              <w:divsChild>
                <w:div w:id="9783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29021">
          <w:marLeft w:val="0"/>
          <w:marRight w:val="0"/>
          <w:marTop w:val="0"/>
          <w:marBottom w:val="0"/>
          <w:divBdr>
            <w:top w:val="none" w:sz="0" w:space="0" w:color="auto"/>
            <w:left w:val="none" w:sz="0" w:space="0" w:color="auto"/>
            <w:bottom w:val="none" w:sz="0" w:space="0" w:color="auto"/>
            <w:right w:val="none" w:sz="0" w:space="0" w:color="auto"/>
          </w:divBdr>
        </w:div>
        <w:div w:id="910577479">
          <w:marLeft w:val="0"/>
          <w:marRight w:val="0"/>
          <w:marTop w:val="0"/>
          <w:marBottom w:val="0"/>
          <w:divBdr>
            <w:top w:val="none" w:sz="0" w:space="0" w:color="auto"/>
            <w:left w:val="none" w:sz="0" w:space="0" w:color="auto"/>
            <w:bottom w:val="none" w:sz="0" w:space="0" w:color="auto"/>
            <w:right w:val="none" w:sz="0" w:space="0" w:color="auto"/>
          </w:divBdr>
        </w:div>
        <w:div w:id="317534142">
          <w:marLeft w:val="0"/>
          <w:marRight w:val="0"/>
          <w:marTop w:val="0"/>
          <w:marBottom w:val="0"/>
          <w:divBdr>
            <w:top w:val="none" w:sz="0" w:space="0" w:color="auto"/>
            <w:left w:val="none" w:sz="0" w:space="0" w:color="auto"/>
            <w:bottom w:val="none" w:sz="0" w:space="0" w:color="auto"/>
            <w:right w:val="none" w:sz="0" w:space="0" w:color="auto"/>
          </w:divBdr>
          <w:divsChild>
            <w:div w:id="1973900665">
              <w:marLeft w:val="0"/>
              <w:marRight w:val="0"/>
              <w:marTop w:val="0"/>
              <w:marBottom w:val="0"/>
              <w:divBdr>
                <w:top w:val="none" w:sz="0" w:space="0" w:color="auto"/>
                <w:left w:val="none" w:sz="0" w:space="0" w:color="auto"/>
                <w:bottom w:val="none" w:sz="0" w:space="0" w:color="auto"/>
                <w:right w:val="none" w:sz="0" w:space="0" w:color="auto"/>
              </w:divBdr>
            </w:div>
            <w:div w:id="895316090">
              <w:marLeft w:val="0"/>
              <w:marRight w:val="0"/>
              <w:marTop w:val="0"/>
              <w:marBottom w:val="0"/>
              <w:divBdr>
                <w:top w:val="none" w:sz="0" w:space="0" w:color="auto"/>
                <w:left w:val="none" w:sz="0" w:space="0" w:color="auto"/>
                <w:bottom w:val="none" w:sz="0" w:space="0" w:color="auto"/>
                <w:right w:val="none" w:sz="0" w:space="0" w:color="auto"/>
              </w:divBdr>
            </w:div>
          </w:divsChild>
        </w:div>
        <w:div w:id="2075658046">
          <w:marLeft w:val="0"/>
          <w:marRight w:val="0"/>
          <w:marTop w:val="0"/>
          <w:marBottom w:val="0"/>
          <w:divBdr>
            <w:top w:val="none" w:sz="0" w:space="0" w:color="auto"/>
            <w:left w:val="none" w:sz="0" w:space="0" w:color="auto"/>
            <w:bottom w:val="none" w:sz="0" w:space="0" w:color="auto"/>
            <w:right w:val="none" w:sz="0" w:space="0" w:color="auto"/>
          </w:divBdr>
          <w:divsChild>
            <w:div w:id="110757164">
              <w:marLeft w:val="0"/>
              <w:marRight w:val="0"/>
              <w:marTop w:val="0"/>
              <w:marBottom w:val="0"/>
              <w:divBdr>
                <w:top w:val="none" w:sz="0" w:space="0" w:color="auto"/>
                <w:left w:val="none" w:sz="0" w:space="0" w:color="auto"/>
                <w:bottom w:val="none" w:sz="0" w:space="0" w:color="auto"/>
                <w:right w:val="none" w:sz="0" w:space="0" w:color="auto"/>
              </w:divBdr>
            </w:div>
            <w:div w:id="640817084">
              <w:marLeft w:val="0"/>
              <w:marRight w:val="0"/>
              <w:marTop w:val="0"/>
              <w:marBottom w:val="0"/>
              <w:divBdr>
                <w:top w:val="none" w:sz="0" w:space="0" w:color="auto"/>
                <w:left w:val="none" w:sz="0" w:space="0" w:color="auto"/>
                <w:bottom w:val="none" w:sz="0" w:space="0" w:color="auto"/>
                <w:right w:val="none" w:sz="0" w:space="0" w:color="auto"/>
              </w:divBdr>
            </w:div>
            <w:div w:id="669989748">
              <w:marLeft w:val="0"/>
              <w:marRight w:val="0"/>
              <w:marTop w:val="0"/>
              <w:marBottom w:val="0"/>
              <w:divBdr>
                <w:top w:val="none" w:sz="0" w:space="0" w:color="auto"/>
                <w:left w:val="none" w:sz="0" w:space="0" w:color="auto"/>
                <w:bottom w:val="none" w:sz="0" w:space="0" w:color="auto"/>
                <w:right w:val="none" w:sz="0" w:space="0" w:color="auto"/>
              </w:divBdr>
            </w:div>
            <w:div w:id="1756246123">
              <w:marLeft w:val="0"/>
              <w:marRight w:val="0"/>
              <w:marTop w:val="0"/>
              <w:marBottom w:val="0"/>
              <w:divBdr>
                <w:top w:val="none" w:sz="0" w:space="0" w:color="auto"/>
                <w:left w:val="none" w:sz="0" w:space="0" w:color="auto"/>
                <w:bottom w:val="none" w:sz="0" w:space="0" w:color="auto"/>
                <w:right w:val="none" w:sz="0" w:space="0" w:color="auto"/>
              </w:divBdr>
            </w:div>
            <w:div w:id="898252767">
              <w:marLeft w:val="0"/>
              <w:marRight w:val="0"/>
              <w:marTop w:val="0"/>
              <w:marBottom w:val="0"/>
              <w:divBdr>
                <w:top w:val="none" w:sz="0" w:space="0" w:color="auto"/>
                <w:left w:val="none" w:sz="0" w:space="0" w:color="auto"/>
                <w:bottom w:val="none" w:sz="0" w:space="0" w:color="auto"/>
                <w:right w:val="none" w:sz="0" w:space="0" w:color="auto"/>
              </w:divBdr>
            </w:div>
            <w:div w:id="44998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7991">
      <w:bodyDiv w:val="1"/>
      <w:marLeft w:val="0"/>
      <w:marRight w:val="0"/>
      <w:marTop w:val="0"/>
      <w:marBottom w:val="0"/>
      <w:divBdr>
        <w:top w:val="none" w:sz="0" w:space="0" w:color="auto"/>
        <w:left w:val="none" w:sz="0" w:space="0" w:color="auto"/>
        <w:bottom w:val="none" w:sz="0" w:space="0" w:color="auto"/>
        <w:right w:val="none" w:sz="0" w:space="0" w:color="auto"/>
      </w:divBdr>
    </w:div>
    <w:div w:id="2088186168">
      <w:bodyDiv w:val="1"/>
      <w:marLeft w:val="0"/>
      <w:marRight w:val="0"/>
      <w:marTop w:val="0"/>
      <w:marBottom w:val="0"/>
      <w:divBdr>
        <w:top w:val="none" w:sz="0" w:space="0" w:color="auto"/>
        <w:left w:val="none" w:sz="0" w:space="0" w:color="auto"/>
        <w:bottom w:val="none" w:sz="0" w:space="0" w:color="auto"/>
        <w:right w:val="none" w:sz="0" w:space="0" w:color="auto"/>
      </w:divBdr>
    </w:div>
    <w:div w:id="21208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A69CC-BEA3-4B10-88D1-B2ACCBBC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IT</cp:lastModifiedBy>
  <cp:revision>2</cp:revision>
  <cp:lastPrinted>2022-02-07T02:30:00Z</cp:lastPrinted>
  <dcterms:created xsi:type="dcterms:W3CDTF">2022-02-07T02:33:00Z</dcterms:created>
  <dcterms:modified xsi:type="dcterms:W3CDTF">2022-02-07T02:33:00Z</dcterms:modified>
</cp:coreProperties>
</file>